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113C2A87"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sidR="00B463D3">
        <w:rPr>
          <w:color w:val="0070C0"/>
          <w:sz w:val="22"/>
          <w:szCs w:val="22"/>
          <w:lang w:eastAsia="lt-LT"/>
        </w:rPr>
        <w:t>6</w:t>
      </w:r>
      <w:r>
        <w:rPr>
          <w:color w:val="0070C0"/>
          <w:sz w:val="22"/>
          <w:szCs w:val="22"/>
          <w:lang w:eastAsia="lt-LT"/>
        </w:rPr>
        <w:t xml:space="preserve">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3459B0A8" w:rsidR="00B767F3" w:rsidRPr="001C2C80" w:rsidRDefault="00DD7479" w:rsidP="001C2C8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EADB9DA" w:rsidR="00B767F3" w:rsidRPr="00F37F4F" w:rsidRDefault="00D829C1" w:rsidP="001C2C80">
            <w:pPr>
              <w:jc w:val="both"/>
              <w:rPr>
                <w:b/>
                <w:bCs/>
                <w:kern w:val="2"/>
                <w:szCs w:val="24"/>
              </w:rPr>
            </w:pPr>
            <w:r w:rsidRPr="00D829C1">
              <w:rPr>
                <w:rFonts w:eastAsia="Calibri"/>
                <w:b/>
                <w:bCs/>
                <w:sz w:val="22"/>
                <w:szCs w:val="22"/>
              </w:rPr>
              <w:t>RFID SAVITARNOS SISTEMA BIBLIOTEKOS SKAITYKLOMS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DD3525" w14:paraId="0320FC63" w14:textId="77777777">
        <w:tc>
          <w:tcPr>
            <w:tcW w:w="2808" w:type="dxa"/>
            <w:vMerge/>
          </w:tcPr>
          <w:p w14:paraId="28CCF5F1" w14:textId="77777777" w:rsidR="00DD3525" w:rsidRDefault="00DD3525" w:rsidP="00DD3525">
            <w:pPr>
              <w:rPr>
                <w:kern w:val="2"/>
                <w:szCs w:val="24"/>
              </w:rPr>
            </w:pPr>
          </w:p>
        </w:tc>
        <w:tc>
          <w:tcPr>
            <w:tcW w:w="3240" w:type="dxa"/>
          </w:tcPr>
          <w:p w14:paraId="5A03EA01" w14:textId="77777777" w:rsidR="00DD3525" w:rsidRDefault="00DD3525" w:rsidP="00DD3525">
            <w:pPr>
              <w:rPr>
                <w:kern w:val="2"/>
                <w:szCs w:val="24"/>
              </w:rPr>
            </w:pPr>
            <w:r>
              <w:rPr>
                <w:kern w:val="2"/>
                <w:szCs w:val="24"/>
              </w:rPr>
              <w:t>1.1.5. Atsiskaitomoji sąskaita</w:t>
            </w:r>
          </w:p>
        </w:tc>
        <w:tc>
          <w:tcPr>
            <w:tcW w:w="3510" w:type="dxa"/>
          </w:tcPr>
          <w:p w14:paraId="6334FED4" w14:textId="4A5F28C2" w:rsidR="00DD3525" w:rsidRDefault="00DD3525" w:rsidP="00DD3525">
            <w:pPr>
              <w:rPr>
                <w:kern w:val="2"/>
                <w:szCs w:val="24"/>
              </w:rPr>
            </w:pPr>
            <w:r w:rsidRPr="00F62EB0">
              <w:rPr>
                <w:rFonts w:eastAsia="Arial"/>
                <w:szCs w:val="24"/>
              </w:rPr>
              <w:t>LT327300010002459012</w:t>
            </w:r>
          </w:p>
        </w:tc>
      </w:tr>
      <w:tr w:rsidR="00DD3525" w14:paraId="1FDDE4A8" w14:textId="77777777">
        <w:tc>
          <w:tcPr>
            <w:tcW w:w="2808" w:type="dxa"/>
            <w:vMerge/>
          </w:tcPr>
          <w:p w14:paraId="237F0EA0" w14:textId="77777777" w:rsidR="00DD3525" w:rsidRDefault="00DD3525" w:rsidP="00DD3525">
            <w:pPr>
              <w:rPr>
                <w:kern w:val="2"/>
                <w:szCs w:val="24"/>
              </w:rPr>
            </w:pPr>
          </w:p>
        </w:tc>
        <w:tc>
          <w:tcPr>
            <w:tcW w:w="3240" w:type="dxa"/>
          </w:tcPr>
          <w:p w14:paraId="5C60CD7E" w14:textId="77777777" w:rsidR="00DD3525" w:rsidRDefault="00DD3525" w:rsidP="00DD3525">
            <w:pPr>
              <w:rPr>
                <w:kern w:val="2"/>
                <w:szCs w:val="24"/>
              </w:rPr>
            </w:pPr>
            <w:r>
              <w:rPr>
                <w:kern w:val="2"/>
                <w:szCs w:val="24"/>
              </w:rPr>
              <w:t>1.1.6. Bankas, banko kodas</w:t>
            </w:r>
          </w:p>
        </w:tc>
        <w:tc>
          <w:tcPr>
            <w:tcW w:w="3510" w:type="dxa"/>
          </w:tcPr>
          <w:p w14:paraId="08B8428E" w14:textId="3FAB804E" w:rsidR="00DD3525" w:rsidRDefault="00DD3525" w:rsidP="00DD3525">
            <w:pPr>
              <w:rPr>
                <w:kern w:val="2"/>
                <w:szCs w:val="24"/>
              </w:rPr>
            </w:pPr>
            <w:r w:rsidRPr="00F62EB0">
              <w:rPr>
                <w:kern w:val="2"/>
                <w:szCs w:val="24"/>
              </w:rPr>
              <w:t>Swedbank, AB, b.k. 73000</w:t>
            </w:r>
          </w:p>
        </w:tc>
      </w:tr>
      <w:tr w:rsidR="00DD3525" w14:paraId="708A92F3" w14:textId="77777777">
        <w:tc>
          <w:tcPr>
            <w:tcW w:w="2808" w:type="dxa"/>
            <w:vMerge/>
          </w:tcPr>
          <w:p w14:paraId="1E99B4CF" w14:textId="77777777" w:rsidR="00DD3525" w:rsidRDefault="00DD3525" w:rsidP="00DD3525">
            <w:pPr>
              <w:rPr>
                <w:kern w:val="2"/>
                <w:szCs w:val="24"/>
              </w:rPr>
            </w:pPr>
          </w:p>
        </w:tc>
        <w:tc>
          <w:tcPr>
            <w:tcW w:w="3240" w:type="dxa"/>
          </w:tcPr>
          <w:p w14:paraId="09BA3062" w14:textId="77777777" w:rsidR="00DD3525" w:rsidRDefault="00DD3525" w:rsidP="00DD3525">
            <w:pPr>
              <w:rPr>
                <w:kern w:val="2"/>
                <w:szCs w:val="24"/>
              </w:rPr>
            </w:pPr>
            <w:r>
              <w:rPr>
                <w:kern w:val="2"/>
                <w:szCs w:val="24"/>
              </w:rPr>
              <w:t>1.1.7. Telefonas</w:t>
            </w:r>
          </w:p>
        </w:tc>
        <w:tc>
          <w:tcPr>
            <w:tcW w:w="3510" w:type="dxa"/>
          </w:tcPr>
          <w:p w14:paraId="46DEE882" w14:textId="31660468" w:rsidR="00DD3525" w:rsidRDefault="00DD3525" w:rsidP="00DD3525">
            <w:pPr>
              <w:rPr>
                <w:kern w:val="2"/>
                <w:szCs w:val="24"/>
              </w:rPr>
            </w:pPr>
            <w:r w:rsidRPr="00F62EB0">
              <w:rPr>
                <w:rFonts w:eastAsia="Arial"/>
                <w:szCs w:val="24"/>
              </w:rPr>
              <w:t>+370 5 274 5030</w:t>
            </w:r>
          </w:p>
        </w:tc>
      </w:tr>
      <w:tr w:rsidR="00DD3525" w14:paraId="78C537A6" w14:textId="77777777">
        <w:tc>
          <w:tcPr>
            <w:tcW w:w="2808" w:type="dxa"/>
            <w:vMerge/>
          </w:tcPr>
          <w:p w14:paraId="0F34584F" w14:textId="77777777" w:rsidR="00DD3525" w:rsidRDefault="00DD3525" w:rsidP="00DD3525">
            <w:pPr>
              <w:rPr>
                <w:kern w:val="2"/>
                <w:szCs w:val="24"/>
              </w:rPr>
            </w:pPr>
          </w:p>
        </w:tc>
        <w:tc>
          <w:tcPr>
            <w:tcW w:w="3240" w:type="dxa"/>
          </w:tcPr>
          <w:p w14:paraId="662C950E" w14:textId="77777777" w:rsidR="00DD3525" w:rsidRDefault="00DD3525" w:rsidP="00DD3525">
            <w:pPr>
              <w:rPr>
                <w:kern w:val="2"/>
                <w:szCs w:val="24"/>
              </w:rPr>
            </w:pPr>
            <w:r>
              <w:rPr>
                <w:kern w:val="2"/>
                <w:szCs w:val="24"/>
              </w:rPr>
              <w:t>1.1.8. El. paštas</w:t>
            </w:r>
          </w:p>
        </w:tc>
        <w:tc>
          <w:tcPr>
            <w:tcW w:w="3510" w:type="dxa"/>
          </w:tcPr>
          <w:p w14:paraId="575F296E" w14:textId="31C3DBFB" w:rsidR="00DD3525" w:rsidRDefault="007F2D44" w:rsidP="00DD3525">
            <w:pPr>
              <w:rPr>
                <w:kern w:val="2"/>
                <w:szCs w:val="24"/>
              </w:rPr>
            </w:pPr>
            <w:hyperlink r:id="rId11" w:history="1">
              <w:r w:rsidR="00DD3525" w:rsidRPr="00F62EB0">
                <w:rPr>
                  <w:rStyle w:val="Hyperlink"/>
                  <w:kern w:val="2"/>
                  <w:szCs w:val="24"/>
                </w:rPr>
                <w:t>vilniustech@vilniustech.lt</w:t>
              </w:r>
            </w:hyperlink>
            <w:r w:rsidR="00DD3525" w:rsidRPr="00F62EB0">
              <w:rPr>
                <w:kern w:val="2"/>
                <w:szCs w:val="24"/>
              </w:rPr>
              <w:t xml:space="preserve"> </w:t>
            </w:r>
          </w:p>
        </w:tc>
      </w:tr>
      <w:tr w:rsidR="00DD3525" w14:paraId="75BE758F" w14:textId="77777777">
        <w:tc>
          <w:tcPr>
            <w:tcW w:w="2808" w:type="dxa"/>
            <w:vMerge/>
          </w:tcPr>
          <w:p w14:paraId="40F4E194" w14:textId="77777777" w:rsidR="00DD3525" w:rsidRDefault="00DD3525" w:rsidP="00DD3525">
            <w:pPr>
              <w:rPr>
                <w:kern w:val="2"/>
                <w:szCs w:val="24"/>
              </w:rPr>
            </w:pPr>
          </w:p>
        </w:tc>
        <w:tc>
          <w:tcPr>
            <w:tcW w:w="3240" w:type="dxa"/>
          </w:tcPr>
          <w:p w14:paraId="0D7EB16D" w14:textId="77777777" w:rsidR="00DD3525" w:rsidRDefault="00DD3525" w:rsidP="00DD3525">
            <w:pPr>
              <w:rPr>
                <w:kern w:val="2"/>
                <w:szCs w:val="24"/>
              </w:rPr>
            </w:pPr>
            <w:r>
              <w:rPr>
                <w:kern w:val="2"/>
                <w:szCs w:val="24"/>
              </w:rPr>
              <w:t>1.1.9. Šalies atstovas</w:t>
            </w:r>
          </w:p>
        </w:tc>
        <w:tc>
          <w:tcPr>
            <w:tcW w:w="3510" w:type="dxa"/>
          </w:tcPr>
          <w:p w14:paraId="50696116" w14:textId="41DAE9A0" w:rsidR="00DD3525" w:rsidRDefault="00DD3525" w:rsidP="00DD3525">
            <w:pPr>
              <w:rPr>
                <w:kern w:val="2"/>
                <w:szCs w:val="24"/>
              </w:rPr>
            </w:pPr>
            <w:r>
              <w:rPr>
                <w:kern w:val="2"/>
                <w:szCs w:val="24"/>
              </w:rPr>
              <w:t>R</w:t>
            </w:r>
            <w:r>
              <w:t xml:space="preserve">ektorius </w:t>
            </w:r>
            <w:r w:rsidRPr="00F62EB0">
              <w:rPr>
                <w:kern w:val="2"/>
                <w:szCs w:val="24"/>
              </w:rPr>
              <w:t>R</w:t>
            </w:r>
            <w:r w:rsidRPr="00F62EB0">
              <w:rPr>
                <w:szCs w:val="24"/>
              </w:rPr>
              <w:t>omualdas Kliukas</w:t>
            </w:r>
          </w:p>
        </w:tc>
      </w:tr>
      <w:tr w:rsidR="00DD3525" w14:paraId="10B903FF" w14:textId="77777777">
        <w:tc>
          <w:tcPr>
            <w:tcW w:w="2808" w:type="dxa"/>
            <w:vMerge/>
          </w:tcPr>
          <w:p w14:paraId="26B0F6B9" w14:textId="77777777" w:rsidR="00DD3525" w:rsidRDefault="00DD3525" w:rsidP="00DD3525">
            <w:pPr>
              <w:rPr>
                <w:kern w:val="2"/>
                <w:szCs w:val="24"/>
              </w:rPr>
            </w:pPr>
          </w:p>
        </w:tc>
        <w:tc>
          <w:tcPr>
            <w:tcW w:w="3240" w:type="dxa"/>
          </w:tcPr>
          <w:p w14:paraId="6DF5CFC7" w14:textId="77777777" w:rsidR="00DD3525" w:rsidRDefault="00DD3525" w:rsidP="00DD3525">
            <w:pPr>
              <w:rPr>
                <w:kern w:val="2"/>
                <w:szCs w:val="24"/>
              </w:rPr>
            </w:pPr>
            <w:r>
              <w:rPr>
                <w:kern w:val="2"/>
                <w:szCs w:val="24"/>
              </w:rPr>
              <w:t>1.1.10. Atstovavimo pagrindas</w:t>
            </w:r>
          </w:p>
        </w:tc>
        <w:tc>
          <w:tcPr>
            <w:tcW w:w="3510" w:type="dxa"/>
          </w:tcPr>
          <w:p w14:paraId="0A30E475" w14:textId="064176DF" w:rsidR="00DD3525" w:rsidRDefault="00DD3525" w:rsidP="00DD3525">
            <w:pPr>
              <w:rPr>
                <w:kern w:val="2"/>
                <w:szCs w:val="24"/>
              </w:rPr>
            </w:pPr>
            <w:r w:rsidRPr="00F62EB0">
              <w:rPr>
                <w:kern w:val="2"/>
                <w:szCs w:val="24"/>
              </w:rPr>
              <w:t>U</w:t>
            </w:r>
            <w:r w:rsidRPr="00F62EB0">
              <w:rPr>
                <w:szCs w:val="24"/>
              </w:rPr>
              <w:t>niversiteto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EFC198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4183671F" w:rsidR="00B767F3" w:rsidRPr="00586F26" w:rsidRDefault="00DD7479" w:rsidP="001C2C80">
            <w:pPr>
              <w:jc w:val="both"/>
              <w:rPr>
                <w:kern w:val="2"/>
                <w:szCs w:val="24"/>
              </w:rPr>
            </w:pPr>
            <w:r>
              <w:rPr>
                <w:kern w:val="2"/>
                <w:szCs w:val="24"/>
              </w:rPr>
              <w:t>Tiekėjas įsipareigoja Sutartyje numatytomis sąlygomis perduoti Pirkėjui</w:t>
            </w:r>
            <w:r w:rsidR="00586F26">
              <w:rPr>
                <w:kern w:val="2"/>
                <w:szCs w:val="24"/>
              </w:rPr>
              <w:t xml:space="preserve"> </w:t>
            </w:r>
            <w:r w:rsidR="000C32F5" w:rsidRPr="000C32F5">
              <w:rPr>
                <w:b/>
                <w:bCs/>
                <w:kern w:val="2"/>
                <w:szCs w:val="24"/>
              </w:rPr>
              <w:t>1</w:t>
            </w:r>
            <w:r w:rsidR="001C2C80">
              <w:rPr>
                <w:b/>
                <w:bCs/>
                <w:kern w:val="2"/>
                <w:szCs w:val="24"/>
              </w:rPr>
              <w:t xml:space="preserve"> (vieną komplektą) </w:t>
            </w:r>
            <w:r w:rsidR="005C773E">
              <w:rPr>
                <w:b/>
                <w:bCs/>
                <w:kern w:val="2"/>
                <w:szCs w:val="24"/>
              </w:rPr>
              <w:t>b</w:t>
            </w:r>
            <w:r w:rsidR="005C773E" w:rsidRPr="005C773E">
              <w:rPr>
                <w:b/>
                <w:bCs/>
                <w:kern w:val="2"/>
                <w:szCs w:val="24"/>
              </w:rPr>
              <w:t>ibliotekos savitarnos įrenginių sistem</w:t>
            </w:r>
            <w:r w:rsidR="005C773E">
              <w:rPr>
                <w:b/>
                <w:bCs/>
                <w:kern w:val="2"/>
                <w:szCs w:val="24"/>
              </w:rPr>
              <w:t>ą</w:t>
            </w:r>
            <w:r w:rsidR="005C773E" w:rsidRPr="005C773E">
              <w:rPr>
                <w:b/>
                <w:bCs/>
                <w:kern w:val="2"/>
                <w:szCs w:val="24"/>
              </w:rPr>
              <w:t xml:space="preserve"> </w:t>
            </w:r>
            <w:r w:rsidR="00D55611" w:rsidRPr="00D55611">
              <w:rPr>
                <w:b/>
                <w:bCs/>
                <w:kern w:val="2"/>
                <w:szCs w:val="24"/>
              </w:rPr>
              <w:t xml:space="preserve">Mechanikos, elektronikos ir transporto mokslų </w:t>
            </w:r>
            <w:r w:rsidR="005C773E" w:rsidRPr="005C773E">
              <w:rPr>
                <w:b/>
                <w:bCs/>
                <w:kern w:val="2"/>
                <w:szCs w:val="24"/>
              </w:rPr>
              <w:t xml:space="preserve"> skaityklai</w:t>
            </w:r>
            <w:r w:rsidR="00586F26" w:rsidRPr="00950610">
              <w:rPr>
                <w:b/>
                <w:bCs/>
                <w:kern w:val="2"/>
                <w:szCs w:val="24"/>
              </w:rPr>
              <w:t xml:space="preserve"> ir 1 (vieną komplektą) </w:t>
            </w:r>
            <w:r w:rsidR="005C773E">
              <w:rPr>
                <w:b/>
                <w:bCs/>
                <w:kern w:val="2"/>
                <w:szCs w:val="24"/>
              </w:rPr>
              <w:t>b</w:t>
            </w:r>
            <w:r w:rsidR="005C773E" w:rsidRPr="005C773E">
              <w:rPr>
                <w:b/>
                <w:bCs/>
                <w:kern w:val="2"/>
                <w:szCs w:val="24"/>
              </w:rPr>
              <w:t>ibliotekos savitarnos įrenginių sistem</w:t>
            </w:r>
            <w:r w:rsidR="005C773E">
              <w:rPr>
                <w:b/>
                <w:bCs/>
                <w:kern w:val="2"/>
                <w:szCs w:val="24"/>
              </w:rPr>
              <w:t>ą</w:t>
            </w:r>
            <w:r w:rsidR="005C773E" w:rsidRPr="005C773E">
              <w:rPr>
                <w:b/>
                <w:bCs/>
                <w:kern w:val="2"/>
                <w:szCs w:val="24"/>
              </w:rPr>
              <w:t xml:space="preserve"> Aviacijos mokslų skaityklai </w:t>
            </w:r>
            <w:r w:rsidRPr="00950610">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295424FC" w:rsidR="00B767F3" w:rsidRDefault="007F2D44">
            <w:pPr>
              <w:rPr>
                <w:kern w:val="2"/>
                <w:szCs w:val="24"/>
              </w:rPr>
            </w:pPr>
            <w:r>
              <w:rPr>
                <w:kern w:val="2"/>
                <w:szCs w:val="24"/>
              </w:rPr>
              <w:t>RFID</w:t>
            </w:r>
            <w:r w:rsidRPr="007F2D44">
              <w:rPr>
                <w:kern w:val="2"/>
                <w:szCs w:val="24"/>
              </w:rPr>
              <w:t xml:space="preserve"> savitarnos sistema bibliotekos skaitykloms</w:t>
            </w:r>
            <w:r w:rsidR="00F40F83" w:rsidRPr="00950610">
              <w:rPr>
                <w:kern w:val="2"/>
                <w:szCs w:val="24"/>
              </w:rPr>
              <w:t>,</w:t>
            </w:r>
            <w:r w:rsidR="00F40F83">
              <w:rPr>
                <w:kern w:val="2"/>
                <w:szCs w:val="24"/>
              </w:rPr>
              <w:t xml:space="preserve"> Pirkimo </w:t>
            </w:r>
            <w:r w:rsidR="00DD3525">
              <w:rPr>
                <w:kern w:val="2"/>
                <w:szCs w:val="24"/>
              </w:rPr>
              <w:t xml:space="preserve">ID - </w:t>
            </w:r>
            <w:r w:rsidR="00F40F83">
              <w:rPr>
                <w:kern w:val="2"/>
                <w:szCs w:val="24"/>
              </w:rPr>
              <w:t xml:space="preserve"> </w:t>
            </w:r>
          </w:p>
        </w:tc>
      </w:tr>
      <w:tr w:rsidR="00B767F3" w14:paraId="44A6369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0BB7DFCE" w:rsidR="00B767F3" w:rsidRDefault="005C773E" w:rsidP="00654FE2">
            <w:pPr>
              <w:jc w:val="both"/>
              <w:rPr>
                <w:kern w:val="2"/>
                <w:szCs w:val="24"/>
              </w:rPr>
            </w:pPr>
            <w:r>
              <w:rPr>
                <w:kern w:val="2"/>
                <w:szCs w:val="24"/>
              </w:rPr>
              <w:t>Netaikoma</w:t>
            </w:r>
            <w:r w:rsidR="00586F26" w:rsidRPr="00586F26">
              <w:rPr>
                <w:kern w:val="2"/>
                <w:szCs w:val="24"/>
              </w:rPr>
              <w:t>.</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8E0E57" w14:textId="31098434"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74777B07" w14:textId="0093FD19" w:rsidR="00B767F3" w:rsidRDefault="00DD7479" w:rsidP="00F40F83">
            <w:pPr>
              <w:jc w:val="both"/>
              <w:rPr>
                <w:color w:val="000000"/>
                <w:kern w:val="2"/>
                <w:szCs w:val="24"/>
              </w:rPr>
            </w:pPr>
            <w:r>
              <w:rPr>
                <w:kern w:val="2"/>
                <w:szCs w:val="24"/>
              </w:rPr>
              <w:t>Tiekėjas Prekes (visą Prekių kiekį) įsipareigoja pristatyti</w:t>
            </w:r>
            <w:r w:rsidR="00457805">
              <w:rPr>
                <w:kern w:val="2"/>
                <w:szCs w:val="24"/>
              </w:rPr>
              <w:t xml:space="preserve"> </w:t>
            </w:r>
            <w:r w:rsidR="00AE19E2" w:rsidRPr="00AE19E2">
              <w:rPr>
                <w:b/>
                <w:bCs/>
                <w:kern w:val="2"/>
                <w:szCs w:val="24"/>
              </w:rPr>
              <w:t>ne vėliau kaip</w:t>
            </w:r>
            <w:r w:rsidR="00AE19E2" w:rsidRPr="002F2FF7">
              <w:rPr>
                <w:b/>
                <w:bCs/>
                <w:kern w:val="2"/>
                <w:szCs w:val="24"/>
              </w:rPr>
              <w:t xml:space="preserve"> </w:t>
            </w:r>
            <w:r w:rsidR="00400A85" w:rsidRPr="002F2FF7">
              <w:rPr>
                <w:b/>
                <w:bCs/>
                <w:kern w:val="2"/>
                <w:szCs w:val="24"/>
              </w:rPr>
              <w:t xml:space="preserve">per </w:t>
            </w:r>
            <w:r w:rsidR="00D55611" w:rsidRPr="002F2FF7">
              <w:rPr>
                <w:b/>
                <w:bCs/>
                <w:kern w:val="2"/>
                <w:szCs w:val="24"/>
              </w:rPr>
              <w:t xml:space="preserve">120 </w:t>
            </w:r>
            <w:r w:rsidR="005C773E" w:rsidRPr="002F2FF7">
              <w:rPr>
                <w:b/>
                <w:bCs/>
                <w:kern w:val="2"/>
                <w:szCs w:val="24"/>
              </w:rPr>
              <w:t>(</w:t>
            </w:r>
            <w:r w:rsidR="00374D6D" w:rsidRPr="002F2FF7">
              <w:rPr>
                <w:b/>
                <w:bCs/>
                <w:kern w:val="2"/>
                <w:szCs w:val="24"/>
              </w:rPr>
              <w:t>šimtas dvidešimt</w:t>
            </w:r>
            <w:r w:rsidR="005C773E" w:rsidRPr="002F2FF7">
              <w:rPr>
                <w:b/>
                <w:bCs/>
                <w:kern w:val="2"/>
                <w:szCs w:val="24"/>
              </w:rPr>
              <w:t>)</w:t>
            </w:r>
            <w:r w:rsidR="00586F26" w:rsidRPr="002F2FF7">
              <w:rPr>
                <w:b/>
                <w:bCs/>
                <w:kern w:val="2"/>
                <w:szCs w:val="24"/>
              </w:rPr>
              <w:t xml:space="preserve"> </w:t>
            </w:r>
            <w:r w:rsidR="005C773E" w:rsidRPr="002F2FF7">
              <w:rPr>
                <w:b/>
                <w:bCs/>
                <w:kern w:val="2"/>
                <w:szCs w:val="24"/>
              </w:rPr>
              <w:t>dienų</w:t>
            </w:r>
            <w:r w:rsidR="00400A85" w:rsidRPr="002F2FF7">
              <w:rPr>
                <w:b/>
                <w:bCs/>
                <w:kern w:val="2"/>
                <w:szCs w:val="24"/>
              </w:rPr>
              <w:t xml:space="preserve"> nuo sutarties įsigaliojimo dienos</w:t>
            </w:r>
            <w:r w:rsidR="00654FE2" w:rsidRPr="002F2FF7">
              <w:rPr>
                <w:b/>
                <w:bCs/>
                <w:kern w:val="2"/>
                <w:szCs w:val="24"/>
              </w:rPr>
              <w:t xml:space="preserve"> </w:t>
            </w:r>
            <w:bookmarkStart w:id="3" w:name="_Hlk214549888"/>
            <w:r w:rsidR="001C2C80" w:rsidRPr="002F2FF7">
              <w:rPr>
                <w:kern w:val="2"/>
                <w:szCs w:val="24"/>
              </w:rPr>
              <w:t>(</w:t>
            </w:r>
            <w:r w:rsidR="00D829C1" w:rsidRPr="002F2FF7">
              <w:rPr>
                <w:kern w:val="2"/>
                <w:szCs w:val="24"/>
              </w:rPr>
              <w:t>į šį terminą turi būti įskaičiuotas sistemos išplėtimo projekto parengimas ir įrangos sumontavimas nurodytose patalpose, integravimas su esama bibliotekos informacine sistema, darbuotojų apmokymas. Priėmimo perdavimo aktas pasirašomas tik kai įranga yra sumontuota, sukonfigūruota ir paruošta naudojimui</w:t>
            </w:r>
            <w:bookmarkEnd w:id="3"/>
            <w:r w:rsidR="00654FE2" w:rsidRPr="002F2FF7">
              <w:rPr>
                <w:kern w:val="2"/>
                <w:szCs w:val="24"/>
              </w:rPr>
              <w:t>)</w:t>
            </w:r>
            <w:r w:rsidR="00654FE2" w:rsidRPr="002F2FF7">
              <w:rPr>
                <w:b/>
                <w:bCs/>
                <w:kern w:val="2"/>
                <w:szCs w:val="24"/>
              </w:rPr>
              <w:t xml:space="preserve"> </w:t>
            </w:r>
            <w:r w:rsidR="00AE19E2" w:rsidRPr="00AE19E2">
              <w:rPr>
                <w:kern w:val="2"/>
                <w:szCs w:val="24"/>
              </w:rPr>
              <w:t xml:space="preserve">nuo </w:t>
            </w:r>
            <w:r w:rsidR="00AE19E2">
              <w:rPr>
                <w:kern w:val="2"/>
                <w:szCs w:val="24"/>
              </w:rPr>
              <w:t>S</w:t>
            </w:r>
            <w:r w:rsidR="00AE19E2" w:rsidRPr="00AE19E2">
              <w:rPr>
                <w:kern w:val="2"/>
                <w:szCs w:val="24"/>
              </w:rPr>
              <w:t xml:space="preserve">utarties įsigaliojimo dienos </w:t>
            </w:r>
            <w:r>
              <w:rPr>
                <w:color w:val="000000"/>
                <w:kern w:val="2"/>
                <w:szCs w:val="24"/>
              </w:rPr>
              <w:t>ši</w:t>
            </w:r>
            <w:r w:rsidR="00D829C1">
              <w:rPr>
                <w:color w:val="000000"/>
                <w:kern w:val="2"/>
                <w:szCs w:val="24"/>
              </w:rPr>
              <w:t>ais</w:t>
            </w:r>
            <w:r>
              <w:rPr>
                <w:color w:val="000000"/>
                <w:kern w:val="2"/>
                <w:szCs w:val="24"/>
              </w:rPr>
              <w:t xml:space="preserve"> adres</w:t>
            </w:r>
            <w:r w:rsidR="00D829C1">
              <w:rPr>
                <w:color w:val="000000"/>
                <w:kern w:val="2"/>
                <w:szCs w:val="24"/>
              </w:rPr>
              <w:t>as</w:t>
            </w:r>
            <w:r>
              <w:rPr>
                <w:color w:val="000000"/>
                <w:kern w:val="2"/>
                <w:szCs w:val="24"/>
              </w:rPr>
              <w:t>:</w:t>
            </w:r>
          </w:p>
          <w:p w14:paraId="42C04C53" w14:textId="5121723E" w:rsidR="00295AA7" w:rsidRDefault="00D55611" w:rsidP="00F40F83">
            <w:pPr>
              <w:jc w:val="both"/>
              <w:rPr>
                <w:szCs w:val="24"/>
              </w:rPr>
            </w:pPr>
            <w:r w:rsidRPr="00D55611">
              <w:rPr>
                <w:szCs w:val="24"/>
              </w:rPr>
              <w:t xml:space="preserve">Plytinės g. 25,  10105 Vilnius </w:t>
            </w:r>
            <w:r w:rsidR="005C773E">
              <w:rPr>
                <w:szCs w:val="24"/>
              </w:rPr>
              <w:t>- B</w:t>
            </w:r>
            <w:r w:rsidR="005C773E" w:rsidRPr="005C773E">
              <w:rPr>
                <w:szCs w:val="24"/>
              </w:rPr>
              <w:t>ibliotekos savitarnos įrenginių sistem</w:t>
            </w:r>
            <w:r w:rsidR="005C773E">
              <w:rPr>
                <w:szCs w:val="24"/>
              </w:rPr>
              <w:t>a</w:t>
            </w:r>
            <w:r w:rsidR="005C773E" w:rsidRPr="005C773E">
              <w:rPr>
                <w:szCs w:val="24"/>
              </w:rPr>
              <w:t xml:space="preserve"> </w:t>
            </w:r>
            <w:r w:rsidRPr="00D55611">
              <w:rPr>
                <w:szCs w:val="24"/>
              </w:rPr>
              <w:t xml:space="preserve">Mechanikos, elektronikos ir transporto mokslų </w:t>
            </w:r>
            <w:r w:rsidR="005C773E" w:rsidRPr="005C773E">
              <w:rPr>
                <w:szCs w:val="24"/>
              </w:rPr>
              <w:t xml:space="preserve"> skaityklai</w:t>
            </w:r>
            <w:r w:rsidR="00D829C1">
              <w:rPr>
                <w:szCs w:val="24"/>
              </w:rPr>
              <w:t>, 1 komplektas</w:t>
            </w:r>
            <w:r w:rsidR="005C773E">
              <w:rPr>
                <w:szCs w:val="24"/>
              </w:rPr>
              <w:t>;</w:t>
            </w:r>
          </w:p>
          <w:p w14:paraId="692B09C4" w14:textId="31BA4EBC" w:rsidR="00295AA7" w:rsidRDefault="005C773E" w:rsidP="00F40F83">
            <w:pPr>
              <w:jc w:val="both"/>
              <w:rPr>
                <w:szCs w:val="24"/>
              </w:rPr>
            </w:pPr>
            <w:r w:rsidRPr="005C773E">
              <w:rPr>
                <w:szCs w:val="24"/>
              </w:rPr>
              <w:t>Linkmenų g. 28, 08217 Vilnius</w:t>
            </w:r>
            <w:r>
              <w:rPr>
                <w:szCs w:val="24"/>
              </w:rPr>
              <w:t xml:space="preserve"> - B</w:t>
            </w:r>
            <w:r w:rsidRPr="005C773E">
              <w:rPr>
                <w:szCs w:val="24"/>
              </w:rPr>
              <w:t>ibliotekos savitarnos įrenginių sistem</w:t>
            </w:r>
            <w:r>
              <w:rPr>
                <w:szCs w:val="24"/>
              </w:rPr>
              <w:t>a</w:t>
            </w:r>
            <w:r w:rsidRPr="005C773E">
              <w:rPr>
                <w:szCs w:val="24"/>
              </w:rPr>
              <w:t xml:space="preserve"> Aviacijos mokslų skaityklai</w:t>
            </w:r>
            <w:r w:rsidR="00D829C1">
              <w:rPr>
                <w:szCs w:val="24"/>
              </w:rPr>
              <w:t>, 1 komplektas</w:t>
            </w:r>
            <w:r w:rsidR="00301431">
              <w:rPr>
                <w:szCs w:val="24"/>
              </w:rPr>
              <w:t>.</w:t>
            </w: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AA63A0B" w14:textId="429C5C28" w:rsidR="005C773E" w:rsidRPr="005C773E" w:rsidRDefault="00DD7479" w:rsidP="005C773E">
            <w:pPr>
              <w:rPr>
                <w:kern w:val="2"/>
                <w:szCs w:val="24"/>
              </w:rPr>
            </w:pPr>
            <w:r>
              <w:rPr>
                <w:kern w:val="2"/>
                <w:szCs w:val="24"/>
              </w:rPr>
              <w:t>Netaikoma</w:t>
            </w:r>
            <w:r w:rsidR="00301431">
              <w:t>.</w:t>
            </w:r>
          </w:p>
          <w:p w14:paraId="13A5AE4A" w14:textId="45A35F2A" w:rsidR="00B767F3" w:rsidRDefault="00B767F3" w:rsidP="005C773E">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7777777" w:rsidR="00654FE2" w:rsidRDefault="00DD7479" w:rsidP="00654FE2">
            <w:pPr>
              <w:jc w:val="both"/>
              <w:rPr>
                <w:kern w:val="2"/>
                <w:szCs w:val="24"/>
              </w:rPr>
            </w:pPr>
            <w:r>
              <w:rPr>
                <w:kern w:val="2"/>
                <w:szCs w:val="24"/>
              </w:rPr>
              <w:t xml:space="preserve">Kartu su Prekėmis pateikiami šie dokumentai: </w:t>
            </w:r>
          </w:p>
          <w:p w14:paraId="3D9D054D" w14:textId="157C92EE" w:rsidR="004B6F54" w:rsidRDefault="00654FE2" w:rsidP="00654FE2">
            <w:pPr>
              <w:jc w:val="both"/>
            </w:pPr>
            <w:r>
              <w:t xml:space="preserve">4.5.1. </w:t>
            </w:r>
            <w:r w:rsidR="00301431" w:rsidRPr="00301431">
              <w:t>įrangos garantiją patvirtinantys dokumentai</w:t>
            </w:r>
            <w:r w:rsidR="004B6F54">
              <w:t>;</w:t>
            </w:r>
          </w:p>
          <w:p w14:paraId="3DE9BCE9" w14:textId="2DE497B8" w:rsidR="00604120" w:rsidRDefault="004B6F54" w:rsidP="00654FE2">
            <w:pPr>
              <w:jc w:val="both"/>
            </w:pPr>
            <w:r>
              <w:lastRenderedPageBreak/>
              <w:t>4.5.</w:t>
            </w:r>
            <w:r w:rsidR="00BC7C05">
              <w:t>2</w:t>
            </w:r>
            <w:r>
              <w:t>.</w:t>
            </w:r>
            <w:r w:rsidR="00301431">
              <w:t xml:space="preserve"> įrangos </w:t>
            </w:r>
            <w:r w:rsidR="00D55611">
              <w:t>t</w:t>
            </w:r>
            <w:r w:rsidR="00D55611" w:rsidRPr="00D55611">
              <w:t>echniniai dokumentai ir naudojimo instrukcija</w:t>
            </w:r>
            <w:r w:rsidR="00D55611" w:rsidRPr="00D55611" w:rsidDel="00D55611">
              <w:t xml:space="preserve"> </w:t>
            </w:r>
            <w:r w:rsidR="00301431" w:rsidRPr="00301431">
              <w:t>dokumentacij</w:t>
            </w:r>
            <w:r w:rsidR="00301431">
              <w:t xml:space="preserve">a </w:t>
            </w:r>
            <w:r w:rsidR="00301431" w:rsidRPr="00301431">
              <w:t>lietuvių kalba</w:t>
            </w:r>
            <w:r w:rsidR="00604120">
              <w:t>;</w:t>
            </w:r>
          </w:p>
          <w:p w14:paraId="375087FE" w14:textId="586BB2C6" w:rsidR="004B6F54" w:rsidRPr="0088714B" w:rsidRDefault="00604120" w:rsidP="0088714B">
            <w:pPr>
              <w:jc w:val="both"/>
              <w:rPr>
                <w:vanish/>
                <w:kern w:val="2"/>
                <w:szCs w:val="24"/>
              </w:rPr>
            </w:pPr>
            <w:r>
              <w:t>4.5.3. Tiekėjo</w:t>
            </w:r>
            <w:r w:rsidRPr="00AE6EA2">
              <w:t xml:space="preserve">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604120">
              <w:rPr>
                <w:i/>
                <w:iCs/>
              </w:rPr>
              <w:t>Voluntary Standard for Repulping and Recycling Corrugated Fiberboard Treated to Improve Its Performance in the Presence of Water and Water Vapor, </w:t>
            </w:r>
            <w:r w:rsidRPr="00AE6EA2">
              <w:t>standartas</w:t>
            </w:r>
            <w:r w:rsidRPr="00604120">
              <w:rPr>
                <w:i/>
                <w:iCs/>
              </w:rPr>
              <w:t> RecyClass </w:t>
            </w:r>
            <w:r w:rsidRPr="00AE6EA2">
              <w:t>ar kitas lygiavertis standartas, arba Aplinkos apsaugos agentūros interneto svetainėje (</w:t>
            </w:r>
            <w:hyperlink r:id="rId12" w:history="1">
              <w:r w:rsidRPr="00AE6EA2">
                <w:rPr>
                  <w:rStyle w:val="Hyperlink"/>
                </w:rPr>
                <w:t>https://aaa.lrv.lt/</w:t>
              </w:r>
            </w:hyperlink>
            <w:r w:rsidRPr="00AE6EA2">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D829C1">
              <w:t xml:space="preserve"> arba kiti lygiaverčiai įrodymai</w:t>
            </w:r>
            <w:r w:rsidR="004B6F54">
              <w:t>.</w:t>
            </w:r>
          </w:p>
          <w:p w14:paraId="0B908108" w14:textId="5D2ADEC9" w:rsidR="00654FE2" w:rsidRDefault="00654FE2" w:rsidP="00654FE2">
            <w:pPr>
              <w:jc w:val="both"/>
            </w:pPr>
          </w:p>
          <w:p w14:paraId="73FFA04B" w14:textId="41B2CFD2"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57A69F35"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2BFD2FE0" w:rsidR="00B767F3" w:rsidRDefault="00DD7479">
            <w:pPr>
              <w:rPr>
                <w:b/>
                <w:bCs/>
                <w:kern w:val="2"/>
                <w:szCs w:val="24"/>
              </w:rPr>
            </w:pPr>
            <w:r>
              <w:rPr>
                <w:b/>
                <w:bCs/>
                <w:kern w:val="2"/>
                <w:szCs w:val="24"/>
              </w:rPr>
              <w:t>5.3. Sutarties kainos</w:t>
            </w:r>
            <w:r w:rsidR="005B736D">
              <w:rPr>
                <w:b/>
                <w:bCs/>
                <w:kern w:val="2"/>
                <w:szCs w:val="24"/>
              </w:rPr>
              <w:t>/įkainių</w:t>
            </w:r>
            <w:r>
              <w:rPr>
                <w:b/>
                <w:bCs/>
                <w:kern w:val="2"/>
                <w:szCs w:val="24"/>
              </w:rPr>
              <w:t xml:space="preserve">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CE73E9A" w14:textId="7BB18EC4" w:rsidR="008F4557" w:rsidRPr="008F4557" w:rsidRDefault="00DD7479">
            <w:pPr>
              <w:rPr>
                <w:kern w:val="2"/>
                <w:szCs w:val="24"/>
              </w:rPr>
            </w:pPr>
            <w:r w:rsidRPr="008F4557">
              <w:rPr>
                <w:kern w:val="2"/>
                <w:szCs w:val="24"/>
              </w:rPr>
              <w:t>5.3.1. dėl PVM tarifo pasikeitimo</w:t>
            </w:r>
            <w:r w:rsidR="008F4557" w:rsidRPr="008F4557">
              <w:rPr>
                <w:kern w:val="2"/>
                <w:szCs w:val="24"/>
              </w:rPr>
              <w:t>.</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sidRPr="005015AE">
              <w:rPr>
                <w:b/>
                <w:bCs/>
                <w:kern w:val="2"/>
                <w:szCs w:val="24"/>
              </w:rPr>
              <w:t>5.3.1. Sutarties</w:t>
            </w:r>
            <w:r>
              <w:rPr>
                <w:b/>
                <w:bCs/>
                <w:kern w:val="2"/>
                <w:szCs w:val="24"/>
              </w:rPr>
              <w:t xml:space="preserve">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 xml:space="preserve">peržiūra dėl kitų mokesčių, </w:t>
            </w:r>
            <w:r>
              <w:rPr>
                <w:b/>
                <w:bCs/>
                <w:kern w:val="2"/>
                <w:szCs w:val="24"/>
              </w:rPr>
              <w:lastRenderedPageBreak/>
              <w:t>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4C7F2950" w14:textId="37BFAB53" w:rsidR="00B767F3" w:rsidRDefault="00B767F3"/>
        </w:tc>
      </w:tr>
      <w:tr w:rsidR="00B767F3"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1F0288FA" w:rsidR="00B767F3" w:rsidRDefault="005902CB" w:rsidP="005902CB">
            <w:pPr>
              <w:jc w:val="both"/>
              <w:rPr>
                <w:color w:val="4472C4"/>
                <w:kern w:val="2"/>
                <w:szCs w:val="24"/>
              </w:rPr>
            </w:pPr>
            <w:r>
              <w:rPr>
                <w:szCs w:val="24"/>
              </w:rPr>
              <w:t>Netaikoma</w:t>
            </w:r>
            <w:r w:rsidR="00DD7479">
              <w:rPr>
                <w:color w:val="000000"/>
                <w:kern w:val="2"/>
                <w:szCs w:val="24"/>
                <w:shd w:val="clear" w:color="auto" w:fill="FFFFFF"/>
              </w:rPr>
              <w:t xml:space="preserve"> </w:t>
            </w:r>
          </w:p>
        </w:tc>
      </w:tr>
      <w:tr w:rsidR="00B767F3"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C2D3D2F" w:rsidR="00B767F3" w:rsidRDefault="00B767F3">
            <w:pPr>
              <w:rPr>
                <w:kern w:val="2"/>
                <w:szCs w:val="24"/>
              </w:rPr>
            </w:pPr>
          </w:p>
        </w:tc>
      </w:tr>
      <w:tr w:rsidR="00B767F3"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4E91260A" w:rsidR="00B767F3" w:rsidRDefault="00B767F3">
            <w:pPr>
              <w:rPr>
                <w:kern w:val="2"/>
                <w:szCs w:val="24"/>
              </w:rPr>
            </w:pPr>
          </w:p>
        </w:tc>
      </w:tr>
      <w:tr w:rsidR="00B767F3"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6DF18F0"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335B09C5" w:rsidR="00B767F3" w:rsidRPr="002404F8" w:rsidRDefault="00DD7479" w:rsidP="00B43919">
            <w:pPr>
              <w:jc w:val="both"/>
              <w:rPr>
                <w:kern w:val="2"/>
                <w:szCs w:val="24"/>
                <w:shd w:val="clear" w:color="auto" w:fill="FFFFFF"/>
              </w:rPr>
            </w:pPr>
            <w:r w:rsidRPr="002404F8">
              <w:rPr>
                <w:kern w:val="2"/>
                <w:szCs w:val="24"/>
                <w:shd w:val="clear" w:color="auto" w:fill="FFFFFF"/>
              </w:rPr>
              <w:t>Apmokėjimo sąlygos</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3"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0FE70690" w:rsidR="00B767F3" w:rsidRDefault="00DD7479" w:rsidP="00B43919">
            <w:pPr>
              <w:jc w:val="both"/>
              <w:rPr>
                <w:kern w:val="2"/>
                <w:szCs w:val="24"/>
              </w:rPr>
            </w:pPr>
            <w:r>
              <w:rPr>
                <w:kern w:val="2"/>
                <w:szCs w:val="24"/>
              </w:rPr>
              <w:t xml:space="preserve">Prekėms nustatomas </w:t>
            </w:r>
            <w:r w:rsidR="001B205A">
              <w:rPr>
                <w:kern w:val="2"/>
                <w:szCs w:val="24"/>
              </w:rPr>
              <w:t xml:space="preserve">ne trumpesnis </w:t>
            </w:r>
            <w:r w:rsidR="002404F8" w:rsidRPr="00A0250E">
              <w:rPr>
                <w:kern w:val="2"/>
                <w:szCs w:val="24"/>
              </w:rPr>
              <w:t xml:space="preserve">kaip </w:t>
            </w:r>
            <w:r w:rsidR="00EE7F28">
              <w:rPr>
                <w:b/>
                <w:bCs/>
                <w:kern w:val="2"/>
                <w:szCs w:val="24"/>
              </w:rPr>
              <w:t>24</w:t>
            </w:r>
            <w:r w:rsidR="00A0250E" w:rsidRPr="00304622">
              <w:rPr>
                <w:b/>
                <w:bCs/>
                <w:kern w:val="2"/>
                <w:szCs w:val="24"/>
              </w:rPr>
              <w:t xml:space="preserve"> (d</w:t>
            </w:r>
            <w:r w:rsidR="00EE7F28">
              <w:rPr>
                <w:b/>
                <w:bCs/>
                <w:kern w:val="2"/>
                <w:szCs w:val="24"/>
              </w:rPr>
              <w:t>videšimt keturių</w:t>
            </w:r>
            <w:r w:rsidR="00A0250E" w:rsidRPr="00304622">
              <w:rPr>
                <w:b/>
                <w:bCs/>
                <w:kern w:val="2"/>
                <w:szCs w:val="24"/>
              </w:rPr>
              <w:t>)</w:t>
            </w:r>
            <w:r w:rsidR="002404F8" w:rsidRPr="00304622">
              <w:rPr>
                <w:b/>
                <w:bCs/>
                <w:kern w:val="2"/>
                <w:szCs w:val="24"/>
              </w:rPr>
              <w:t xml:space="preserve"> mėnesi</w:t>
            </w:r>
            <w:r w:rsidR="00A0250E" w:rsidRPr="00304622">
              <w:rPr>
                <w:b/>
                <w:bCs/>
                <w:kern w:val="2"/>
                <w:szCs w:val="24"/>
              </w:rPr>
              <w:t>ų</w:t>
            </w:r>
            <w:r w:rsidR="001B205A" w:rsidRPr="005F2AEF">
              <w:rPr>
                <w:kern w:val="2"/>
                <w:szCs w:val="24"/>
              </w:rPr>
              <w:t xml:space="preserve"> garanti</w:t>
            </w:r>
            <w:r w:rsidR="001B205A">
              <w:rPr>
                <w:kern w:val="2"/>
                <w:szCs w:val="24"/>
              </w:rPr>
              <w:t>nis terminas</w:t>
            </w:r>
            <w:r w:rsidRPr="00304622">
              <w:rPr>
                <w:kern w:val="2"/>
                <w:szCs w:val="24"/>
              </w:rPr>
              <w:t>.</w:t>
            </w:r>
            <w:r w:rsidRPr="00A0250E">
              <w:rPr>
                <w:kern w:val="2"/>
                <w:szCs w:val="24"/>
              </w:rPr>
              <w:t xml:space="preserve"> </w:t>
            </w:r>
            <w:r>
              <w:rPr>
                <w:kern w:val="2"/>
                <w:szCs w:val="24"/>
              </w:rPr>
              <w:t>Garantinis terminas, skaičiuojamas nuo Prekių perdavimo–priėmimo akto pasirašymo dienos.</w:t>
            </w:r>
          </w:p>
        </w:tc>
      </w:tr>
      <w:tr w:rsidR="00B767F3"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EB94D3E" w14:textId="1244AB44" w:rsidR="00D05AF7" w:rsidRPr="00D05AF7" w:rsidRDefault="00D05AF7" w:rsidP="00B43919">
            <w:pPr>
              <w:jc w:val="both"/>
              <w:rPr>
                <w:kern w:val="2"/>
                <w:szCs w:val="24"/>
              </w:rPr>
            </w:pPr>
            <w:r w:rsidRPr="00D05AF7">
              <w:rPr>
                <w:kern w:val="2"/>
                <w:szCs w:val="24"/>
              </w:rPr>
              <w:t>Garantinio termino laikotarpiu Tiekėjas</w:t>
            </w:r>
            <w:r w:rsidR="00586F26">
              <w:rPr>
                <w:kern w:val="2"/>
                <w:szCs w:val="24"/>
              </w:rPr>
              <w:t xml:space="preserve"> per </w:t>
            </w:r>
            <w:r w:rsidR="00586F26" w:rsidRPr="00EE7F28">
              <w:rPr>
                <w:b/>
                <w:bCs/>
                <w:kern w:val="2"/>
                <w:szCs w:val="24"/>
              </w:rPr>
              <w:t>3 (tris)</w:t>
            </w:r>
            <w:r w:rsidR="00586F26">
              <w:rPr>
                <w:kern w:val="2"/>
                <w:szCs w:val="24"/>
              </w:rPr>
              <w:t xml:space="preserve"> darbo dienas</w:t>
            </w:r>
            <w:r w:rsidRPr="00D05AF7">
              <w:rPr>
                <w:kern w:val="2"/>
                <w:szCs w:val="24"/>
              </w:rPr>
              <w:t>, el. paštu gavęs Pirkėjo pranešimą dėl nustatytų Prekės trūkumų, Prekės naudojimo vietoje atlieka techninę Prekės priežiūrą ir esant poreikiui jos techninės būklės atstatymą.</w:t>
            </w:r>
          </w:p>
          <w:p w14:paraId="45D5174B" w14:textId="1F005493" w:rsidR="00D05AF7" w:rsidRPr="00D05AF7" w:rsidRDefault="00D05AF7" w:rsidP="00B43919">
            <w:pPr>
              <w:jc w:val="both"/>
              <w:rPr>
                <w:kern w:val="2"/>
                <w:szCs w:val="24"/>
              </w:rPr>
            </w:pPr>
            <w:r w:rsidRPr="00D05AF7">
              <w:rPr>
                <w:kern w:val="2"/>
                <w:szCs w:val="24"/>
              </w:rPr>
              <w:t xml:space="preserve">Tiekėjas privalo pašalinti trūkumus ne vėliau kaip per </w:t>
            </w:r>
            <w:r w:rsidR="00C47A66">
              <w:rPr>
                <w:b/>
                <w:bCs/>
                <w:kern w:val="2"/>
                <w:szCs w:val="24"/>
              </w:rPr>
              <w:t>15</w:t>
            </w:r>
            <w:r w:rsidR="00C47A66" w:rsidRPr="00D05AF7">
              <w:rPr>
                <w:b/>
                <w:bCs/>
                <w:kern w:val="2"/>
                <w:szCs w:val="24"/>
              </w:rPr>
              <w:t xml:space="preserve"> </w:t>
            </w:r>
            <w:r w:rsidRPr="00D05AF7">
              <w:rPr>
                <w:b/>
                <w:bCs/>
                <w:kern w:val="2"/>
                <w:szCs w:val="24"/>
              </w:rPr>
              <w:t>(</w:t>
            </w:r>
            <w:r w:rsidR="00C47A66">
              <w:rPr>
                <w:b/>
                <w:bCs/>
                <w:kern w:val="2"/>
                <w:szCs w:val="24"/>
              </w:rPr>
              <w:t>penkiolika</w:t>
            </w:r>
            <w:r w:rsidRPr="00D05AF7">
              <w:rPr>
                <w:b/>
                <w:bCs/>
                <w:kern w:val="2"/>
                <w:szCs w:val="24"/>
              </w:rPr>
              <w:t xml:space="preserve">)  </w:t>
            </w:r>
            <w:r w:rsidR="00EE7F28">
              <w:rPr>
                <w:b/>
                <w:bCs/>
                <w:kern w:val="2"/>
                <w:szCs w:val="24"/>
              </w:rPr>
              <w:t xml:space="preserve">kalendorinių </w:t>
            </w:r>
            <w:r w:rsidRPr="00D05AF7">
              <w:rPr>
                <w:b/>
                <w:bCs/>
                <w:kern w:val="2"/>
                <w:szCs w:val="24"/>
              </w:rPr>
              <w:t>dienų</w:t>
            </w:r>
            <w:r w:rsidRPr="00D05AF7">
              <w:rPr>
                <w:kern w:val="2"/>
                <w:szCs w:val="24"/>
              </w:rPr>
              <w:t xml:space="preserve"> nuo pranešimo Tiekėjui dienos. Jeigu dėl objektyvių priežasčių per nurodytą terminą trūkumas negali būti pašalintas, tarp šalių pasirašomas dvišalis aktas, kuriame nurodomas kitas pagrįstas terminas gedimui pašalinti. Galimybė atlikti būtinus Prekės remonto darbus Pirkėjo patalpose. Jeigu atlikti remonto darbus Pirkėjo patalpose nėra galimybės, Prekę garantiniam remontui išsiveža ir atgal grąžina Tiekėjas savo lėšomis.</w:t>
            </w:r>
          </w:p>
          <w:p w14:paraId="08195289" w14:textId="77777777" w:rsidR="00D05AF7" w:rsidRDefault="00D05AF7" w:rsidP="00B43919">
            <w:pPr>
              <w:jc w:val="both"/>
              <w:rPr>
                <w:kern w:val="2"/>
                <w:szCs w:val="24"/>
              </w:rPr>
            </w:pPr>
          </w:p>
          <w:p w14:paraId="19A8D037" w14:textId="4E7FF8BB" w:rsidR="00B767F3" w:rsidRDefault="00DD7479" w:rsidP="00B43919">
            <w:pPr>
              <w:jc w:val="both"/>
              <w:rPr>
                <w:kern w:val="2"/>
                <w:szCs w:val="24"/>
              </w:rPr>
            </w:pPr>
            <w:r>
              <w:rPr>
                <w:kern w:val="2"/>
                <w:szCs w:val="24"/>
              </w:rPr>
              <w:lastRenderedPageBreak/>
              <w:t>Prekių trūkumų nustatymo bei šalinimo tvarka nustatyta Bendrųjų sąlygų 7 skyriuje.</w:t>
            </w:r>
          </w:p>
        </w:tc>
      </w:tr>
      <w:tr w:rsidR="00B767F3"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3CD4F836" w:rsidR="00B767F3" w:rsidRDefault="00DD7479" w:rsidP="00B43919">
            <w:pPr>
              <w:jc w:val="both"/>
              <w:rPr>
                <w:b/>
                <w:bCs/>
                <w:kern w:val="2"/>
                <w:szCs w:val="24"/>
              </w:rPr>
            </w:pPr>
            <w:r>
              <w:rPr>
                <w:kern w:val="2"/>
                <w:szCs w:val="24"/>
              </w:rPr>
              <w:t xml:space="preserve">Sutarties vykdymui pasitelkiami subtiekėjai ir (ar) specialistai yra nurodyti Sutarties priede Nr. </w:t>
            </w:r>
            <w:r w:rsidR="007D7E54">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6926114F" w14:textId="7F3841E4" w:rsidR="00F40F83" w:rsidRPr="00F40F83" w:rsidRDefault="008572D9" w:rsidP="00F40F83">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CA1E3B2"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5498BB9B" w:rsidR="00B767F3" w:rsidRPr="00656A4E" w:rsidRDefault="00DD7479" w:rsidP="00B4391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lastRenderedPageBreak/>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lastRenderedPageBreak/>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010FAA1A" w:rsidR="00B767F3" w:rsidRDefault="00B67787" w:rsidP="00B43919">
            <w:pPr>
              <w:jc w:val="both"/>
              <w:rPr>
                <w:color w:val="4472C4"/>
                <w:kern w:val="2"/>
                <w:szCs w:val="24"/>
              </w:rPr>
            </w:pPr>
            <w:r w:rsidRPr="007F10BF">
              <w:rPr>
                <w:kern w:val="2"/>
                <w:szCs w:val="24"/>
              </w:rPr>
              <w:t>Už aplinkosauginių kriterijų, nurodytų Specialiųjų sąlygų 1</w:t>
            </w:r>
            <w:r w:rsidR="007D7E54">
              <w:rPr>
                <w:kern w:val="2"/>
                <w:szCs w:val="24"/>
              </w:rPr>
              <w:t>3</w:t>
            </w:r>
            <w:r w:rsidRPr="007F10BF">
              <w:rPr>
                <w:kern w:val="2"/>
                <w:szCs w:val="24"/>
              </w:rPr>
              <w:t xml:space="preserve"> skyriuje, nesilaikymą bus taikoma </w:t>
            </w:r>
            <w:r w:rsidR="006F43E2" w:rsidRPr="007F10BF">
              <w:rPr>
                <w:b/>
                <w:bCs/>
                <w:kern w:val="2"/>
                <w:szCs w:val="24"/>
              </w:rPr>
              <w:t> </w:t>
            </w:r>
            <w:r w:rsidR="00EE7F28">
              <w:rPr>
                <w:b/>
                <w:bCs/>
                <w:kern w:val="2"/>
                <w:szCs w:val="24"/>
              </w:rPr>
              <w:t>5</w:t>
            </w:r>
            <w:r w:rsidR="006F43E2" w:rsidRPr="007F10BF">
              <w:rPr>
                <w:b/>
                <w:bCs/>
                <w:kern w:val="2"/>
                <w:szCs w:val="24"/>
              </w:rPr>
              <w:t>00</w:t>
            </w:r>
            <w:r w:rsidR="00BC7C05">
              <w:rPr>
                <w:b/>
                <w:bCs/>
                <w:kern w:val="2"/>
                <w:szCs w:val="24"/>
              </w:rPr>
              <w:t>,00</w:t>
            </w:r>
            <w:r w:rsidR="006F43E2" w:rsidRPr="007F10BF">
              <w:rPr>
                <w:b/>
                <w:bCs/>
                <w:kern w:val="2"/>
                <w:szCs w:val="24"/>
              </w:rPr>
              <w:t xml:space="preserve"> </w:t>
            </w:r>
            <w:r w:rsidRPr="007F10BF">
              <w:rPr>
                <w:b/>
                <w:bCs/>
                <w:kern w:val="2"/>
                <w:szCs w:val="24"/>
              </w:rPr>
              <w:t>(</w:t>
            </w:r>
            <w:r w:rsidR="00EE7F28">
              <w:rPr>
                <w:b/>
                <w:bCs/>
                <w:kern w:val="2"/>
                <w:szCs w:val="24"/>
              </w:rPr>
              <w:t>penkių šimtų</w:t>
            </w:r>
            <w:r w:rsidRPr="007F10BF">
              <w:rPr>
                <w:b/>
                <w:bCs/>
                <w:kern w:val="2"/>
                <w:szCs w:val="24"/>
              </w:rPr>
              <w:t>) Eur</w:t>
            </w:r>
            <w:r w:rsidRPr="007F10BF">
              <w:rPr>
                <w:kern w:val="2"/>
                <w:szCs w:val="24"/>
              </w:rPr>
              <w:t xml:space="preserve"> bauda</w:t>
            </w:r>
            <w:r w:rsidR="008B0E49" w:rsidRPr="007F10BF">
              <w:rPr>
                <w:kern w:val="2"/>
                <w:szCs w:val="24"/>
              </w:rPr>
              <w:t xml:space="preserve"> už kiekvieną atvejį</w:t>
            </w:r>
            <w:r w:rsidRPr="007F10BF">
              <w:rPr>
                <w:kern w:val="2"/>
                <w:szCs w:val="24"/>
              </w:rPr>
              <w:t>.</w:t>
            </w:r>
          </w:p>
        </w:tc>
      </w:tr>
      <w:tr w:rsidR="00B767F3"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401F3686" w:rsidR="00B767F3" w:rsidRDefault="008B0E49" w:rsidP="002C2EFB">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BC7C0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326B04D1" w:rsidR="00B767F3" w:rsidRDefault="00FD1349" w:rsidP="002C2EFB">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Sutarties kainos be PVM</w:t>
            </w:r>
            <w:r>
              <w:rPr>
                <w:color w:val="000000"/>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B812B9">
        <w:trPr>
          <w:trHeight w:val="876"/>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6795DA7A" w:rsidR="00B767F3" w:rsidRPr="00FD1349" w:rsidRDefault="00562328">
            <w:pPr>
              <w:rPr>
                <w:kern w:val="2"/>
                <w:szCs w:val="24"/>
              </w:rPr>
            </w:pPr>
            <w:r>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069BB">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3657475F" w14:textId="2E9F692D" w:rsidR="00D51927" w:rsidRPr="00D51927" w:rsidRDefault="007357B7" w:rsidP="00D51927">
            <w:pPr>
              <w:pStyle w:val="ListParagraph"/>
              <w:ind w:left="0"/>
              <w:jc w:val="both"/>
              <w:rPr>
                <w:kern w:val="2"/>
                <w:szCs w:val="24"/>
              </w:rPr>
            </w:pPr>
            <w:r>
              <w:rPr>
                <w:kern w:val="2"/>
                <w:szCs w:val="24"/>
              </w:rPr>
              <w:t>Prekių pristatymo terminas</w:t>
            </w:r>
            <w:r w:rsidR="00D51927" w:rsidRPr="00D51927">
              <w:rPr>
                <w:kern w:val="2"/>
                <w:szCs w:val="24"/>
              </w:rPr>
              <w:t>.</w:t>
            </w:r>
          </w:p>
        </w:tc>
      </w:tr>
      <w:tr w:rsidR="00B767F3" w14:paraId="0F5458CF" w14:textId="77777777" w:rsidTr="00F069B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4D9D9C91" w14:textId="2DFCF52D" w:rsidR="007357B7" w:rsidRPr="007357B7" w:rsidRDefault="007357B7" w:rsidP="007357B7">
            <w:pPr>
              <w:jc w:val="both"/>
              <w:rPr>
                <w:kern w:val="2"/>
                <w:szCs w:val="24"/>
              </w:rPr>
            </w:pPr>
            <w:r w:rsidRPr="007357B7">
              <w:rPr>
                <w:kern w:val="2"/>
                <w:szCs w:val="24"/>
              </w:rPr>
              <w:t xml:space="preserve">Prekės </w:t>
            </w:r>
            <w:r>
              <w:rPr>
                <w:kern w:val="2"/>
                <w:szCs w:val="24"/>
              </w:rPr>
              <w:t>pristatymo</w:t>
            </w:r>
            <w:r w:rsidRPr="007357B7">
              <w:rPr>
                <w:kern w:val="2"/>
                <w:szCs w:val="24"/>
              </w:rPr>
              <w:t xml:space="preserve"> terminas, </w:t>
            </w:r>
            <w:r w:rsidRPr="007357B7">
              <w:rPr>
                <w:b/>
                <w:bCs/>
                <w:kern w:val="2"/>
                <w:szCs w:val="24"/>
              </w:rPr>
              <w:t>trunkantis ilgiau kaip</w:t>
            </w:r>
            <w:r w:rsidRPr="007357B7">
              <w:rPr>
                <w:kern w:val="2"/>
                <w:szCs w:val="24"/>
              </w:rPr>
              <w:t xml:space="preserve"> </w:t>
            </w:r>
            <w:r w:rsidRPr="007357B7">
              <w:rPr>
                <w:b/>
                <w:bCs/>
                <w:kern w:val="2"/>
                <w:szCs w:val="24"/>
              </w:rPr>
              <w:t>30 dienų</w:t>
            </w:r>
            <w:r w:rsidRPr="007357B7">
              <w:rPr>
                <w:kern w:val="2"/>
                <w:szCs w:val="24"/>
              </w:rPr>
              <w:t xml:space="preserve"> nuo galutinio Prekės parengimo (</w:t>
            </w:r>
            <w:r w:rsidR="00D829C1" w:rsidRPr="002F2FF7">
              <w:rPr>
                <w:kern w:val="2"/>
                <w:szCs w:val="24"/>
              </w:rPr>
              <w:t>į šį terminą turi būti įskaičiuotas sistemos išplėtimo projekto parengimas ir įrangos sumontavimas nurodytose patalpose, integravimas su esama bibliotekos informacine sistema, darbuotojų apmokymas. Priėmimo perdavimo aktas pasirašomas tik kai įranga yra sumontuota, sukonfigūruota ir paruošta naudojimui</w:t>
            </w:r>
            <w:r w:rsidR="00B37DA7" w:rsidRPr="00B37DA7">
              <w:rPr>
                <w:kern w:val="2"/>
                <w:szCs w:val="24"/>
              </w:rPr>
              <w:t>)</w:t>
            </w:r>
            <w:r w:rsidRPr="007357B7">
              <w:rPr>
                <w:kern w:val="2"/>
                <w:szCs w:val="24"/>
              </w:rPr>
              <w:t xml:space="preserve"> darbui termino, nurodyto Sutarties 4.1 punkte.</w:t>
            </w:r>
          </w:p>
          <w:p w14:paraId="27FF7C68" w14:textId="6B88E0C6" w:rsidR="00F069BB" w:rsidRPr="00F069BB" w:rsidRDefault="00F069BB" w:rsidP="007357B7">
            <w:pPr>
              <w:pStyle w:val="ListParagraph"/>
              <w:ind w:left="0"/>
              <w:jc w:val="both"/>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6A14F90D"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 xml:space="preserve">12.2.2. jeigu Tiekėjas </w:t>
            </w:r>
            <w:r w:rsidR="00A64103" w:rsidRPr="00D51927">
              <w:rPr>
                <w:kern w:val="2"/>
                <w:szCs w:val="24"/>
              </w:rPr>
              <w:t xml:space="preserve">vėluoja pristatyti Prekes daugiau nei </w:t>
            </w:r>
            <w:r w:rsidR="00A64103" w:rsidRPr="00D51927">
              <w:rPr>
                <w:b/>
                <w:bCs/>
                <w:kern w:val="2"/>
                <w:szCs w:val="24"/>
              </w:rPr>
              <w:t>30 (trisdešimt) dienų</w:t>
            </w:r>
            <w:r w:rsidR="00A64103" w:rsidRPr="00D51927">
              <w:rPr>
                <w:kern w:val="2"/>
                <w:szCs w:val="24"/>
              </w:rPr>
              <w:t xml:space="preserve"> </w:t>
            </w:r>
            <w:r w:rsidR="007D7E54">
              <w:rPr>
                <w:kern w:val="2"/>
                <w:szCs w:val="24"/>
              </w:rPr>
              <w:t xml:space="preserve">nei </w:t>
            </w:r>
            <w:r w:rsidR="00A64103" w:rsidRPr="00D51927">
              <w:rPr>
                <w:kern w:val="2"/>
                <w:szCs w:val="24"/>
              </w:rPr>
              <w:t>Sutartyje nustatytas Prekių pristatymo terminas;</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sidRPr="00D55611">
              <w:rPr>
                <w:rFonts w:eastAsia="Arial"/>
                <w:kern w:val="2"/>
                <w:szCs w:val="24"/>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03DDA9E3" w14:textId="3754DC23"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D51927">
              <w:rPr>
                <w:rFonts w:eastAsia="Arial"/>
                <w:kern w:val="2"/>
                <w:szCs w:val="24"/>
              </w:rPr>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r w:rsidRPr="00D51927">
              <w:rPr>
                <w:rFonts w:eastAsia="Arial"/>
                <w:kern w:val="2"/>
              </w:rPr>
              <w:t>.</w:t>
            </w:r>
          </w:p>
        </w:tc>
      </w:tr>
      <w:tr w:rsidR="00B767F3" w14:paraId="66C5FB47" w14:textId="77777777">
        <w:trPr>
          <w:trHeight w:val="300"/>
        </w:trPr>
        <w:tc>
          <w:tcPr>
            <w:tcW w:w="9535" w:type="dxa"/>
            <w:gridSpan w:val="4"/>
          </w:tcPr>
          <w:p w14:paraId="2E78AE5D" w14:textId="3953F80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2C3CABFF" w14:textId="36E06852" w:rsidR="000B0F6E" w:rsidRDefault="00DD7479" w:rsidP="00035BD9">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w:t>
            </w:r>
            <w:r w:rsidR="005F01B4">
              <w:rPr>
                <w:color w:val="000000"/>
                <w:kern w:val="2"/>
                <w:szCs w:val="24"/>
              </w:rPr>
              <w:t>u</w:t>
            </w:r>
            <w:r>
              <w:rPr>
                <w:color w:val="000000"/>
                <w:kern w:val="2"/>
                <w:szCs w:val="24"/>
              </w:rPr>
              <w:t xml:space="preserve">, patvirtinto Lietuvos Respublikos aplinkos ministro </w:t>
            </w:r>
            <w:r w:rsidR="000B0F6E" w:rsidRPr="000B0F6E">
              <w:rPr>
                <w:color w:val="000000"/>
                <w:kern w:val="2"/>
                <w:szCs w:val="24"/>
              </w:rPr>
              <w:t xml:space="preserve">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Pr>
                <w:color w:val="000000"/>
                <w:kern w:val="2"/>
                <w:szCs w:val="24"/>
                <w:shd w:val="clear" w:color="auto" w:fill="FFFFFF"/>
              </w:rPr>
              <w:t>(toliau – Tvarkos aprašas)</w:t>
            </w:r>
            <w:r w:rsidR="000B0F6E">
              <w:rPr>
                <w:color w:val="000000"/>
                <w:kern w:val="2"/>
                <w:szCs w:val="24"/>
                <w:shd w:val="clear" w:color="auto" w:fill="FFFFFF"/>
              </w:rPr>
              <w:t>:</w:t>
            </w:r>
          </w:p>
          <w:p w14:paraId="77C3D172"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74D1DE01"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2A5AF51E"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33704043"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56BC3721"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2D0D7A58"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2622CDF7"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74A39FC8"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5CF8F2B8"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524E9A1D"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0D994CBF"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29374D12"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613552C3" w14:textId="77777777" w:rsidR="000B0F6E" w:rsidRPr="00D55611" w:rsidRDefault="000B0F6E" w:rsidP="00035BD9">
            <w:pPr>
              <w:pStyle w:val="ListParagraph"/>
              <w:numPr>
                <w:ilvl w:val="0"/>
                <w:numId w:val="1"/>
              </w:numPr>
              <w:ind w:left="0" w:firstLine="0"/>
              <w:jc w:val="both"/>
              <w:rPr>
                <w:vanish/>
                <w:color w:val="000000"/>
                <w:kern w:val="2"/>
                <w:szCs w:val="24"/>
                <w:shd w:val="clear" w:color="auto" w:fill="FFFFFF"/>
              </w:rPr>
            </w:pPr>
          </w:p>
          <w:p w14:paraId="1A6E03C0" w14:textId="77777777" w:rsidR="000B0F6E" w:rsidRPr="00D55611" w:rsidRDefault="000B0F6E" w:rsidP="00035BD9">
            <w:pPr>
              <w:pStyle w:val="ListParagraph"/>
              <w:numPr>
                <w:ilvl w:val="1"/>
                <w:numId w:val="1"/>
              </w:numPr>
              <w:ind w:left="0" w:firstLine="0"/>
              <w:jc w:val="both"/>
              <w:rPr>
                <w:vanish/>
                <w:color w:val="000000"/>
                <w:kern w:val="2"/>
                <w:szCs w:val="24"/>
                <w:shd w:val="clear" w:color="auto" w:fill="FFFFFF"/>
              </w:rPr>
            </w:pPr>
          </w:p>
          <w:p w14:paraId="5990D1C3" w14:textId="77777777" w:rsidR="000B0F6E" w:rsidRPr="00D55611" w:rsidRDefault="000B0F6E" w:rsidP="00035BD9">
            <w:pPr>
              <w:pStyle w:val="ListParagraph"/>
              <w:numPr>
                <w:ilvl w:val="2"/>
                <w:numId w:val="1"/>
              </w:numPr>
              <w:ind w:left="0" w:firstLine="0"/>
              <w:jc w:val="both"/>
              <w:rPr>
                <w:vanish/>
                <w:color w:val="000000"/>
                <w:kern w:val="2"/>
                <w:szCs w:val="24"/>
                <w:shd w:val="clear" w:color="auto" w:fill="FFFFFF"/>
              </w:rPr>
            </w:pPr>
          </w:p>
          <w:p w14:paraId="7746FEAA" w14:textId="70EB3063" w:rsidR="000B0F6E" w:rsidRPr="002F2FF7" w:rsidRDefault="00294F25" w:rsidP="00035BD9">
            <w:pPr>
              <w:pStyle w:val="ListParagraph"/>
              <w:numPr>
                <w:ilvl w:val="2"/>
                <w:numId w:val="6"/>
              </w:numPr>
              <w:ind w:left="0" w:firstLine="0"/>
              <w:jc w:val="both"/>
              <w:rPr>
                <w:i/>
                <w:iCs/>
                <w:kern w:val="2"/>
                <w:szCs w:val="24"/>
                <w:shd w:val="clear" w:color="auto" w:fill="FFFFFF"/>
              </w:rPr>
            </w:pPr>
            <w:r w:rsidRPr="005902CB">
              <w:rPr>
                <w:b/>
                <w:bCs/>
                <w:color w:val="000000"/>
                <w:kern w:val="2"/>
                <w:szCs w:val="24"/>
                <w:shd w:val="clear" w:color="auto" w:fill="FFFFFF"/>
              </w:rPr>
              <w:t xml:space="preserve">Vadovaujantis Aprašo 4.4.4.1 papunkčiu: </w:t>
            </w:r>
            <w:r w:rsidRPr="005902CB">
              <w:rPr>
                <w:color w:val="000000"/>
                <w:kern w:val="2"/>
                <w:szCs w:val="24"/>
                <w:shd w:val="clear" w:color="auto" w:fill="FFFFFF"/>
              </w:rPr>
              <w:t xml:space="preserve">sutarties vykdymo metu Tiekėjas Įrangą privalo atvežti perkančiajai organizacijai ne kelių eismo piko valandomis, pirmadieniais − ketvirtadieniais nuo 10:00 iki 15:00 val., penktadieniais ir švenčių </w:t>
            </w:r>
            <w:r w:rsidRPr="005902CB">
              <w:rPr>
                <w:color w:val="000000"/>
                <w:kern w:val="2"/>
                <w:szCs w:val="24"/>
                <w:shd w:val="clear" w:color="auto" w:fill="FFFFFF"/>
              </w:rPr>
              <w:lastRenderedPageBreak/>
              <w:t>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r w:rsidR="00590A4D" w:rsidRPr="005902CB">
              <w:rPr>
                <w:color w:val="000000"/>
                <w:kern w:val="2"/>
                <w:szCs w:val="24"/>
                <w:shd w:val="clear" w:color="auto" w:fill="FFFFFF"/>
              </w:rPr>
              <w:t xml:space="preserve"> </w:t>
            </w:r>
            <w:r w:rsidR="00590A4D" w:rsidRPr="002F2FF7">
              <w:rPr>
                <w:i/>
                <w:iCs/>
                <w:kern w:val="2"/>
                <w:szCs w:val="24"/>
              </w:rPr>
              <w:t xml:space="preserve">Reikalavimas nustatytas techninės specifikacijos </w:t>
            </w:r>
            <w:r w:rsidR="00074305" w:rsidRPr="002F2FF7">
              <w:rPr>
                <w:i/>
                <w:iCs/>
                <w:kern w:val="2"/>
                <w:szCs w:val="24"/>
              </w:rPr>
              <w:t>1</w:t>
            </w:r>
            <w:r w:rsidR="009D5151" w:rsidRPr="002F2FF7">
              <w:rPr>
                <w:i/>
                <w:iCs/>
                <w:kern w:val="2"/>
                <w:szCs w:val="24"/>
              </w:rPr>
              <w:t>.</w:t>
            </w:r>
            <w:r w:rsidR="00D829C1" w:rsidRPr="002F2FF7">
              <w:rPr>
                <w:i/>
                <w:iCs/>
                <w:kern w:val="2"/>
                <w:szCs w:val="24"/>
              </w:rPr>
              <w:t>6</w:t>
            </w:r>
            <w:r w:rsidRPr="002F2FF7">
              <w:rPr>
                <w:i/>
                <w:iCs/>
                <w:kern w:val="2"/>
                <w:szCs w:val="24"/>
              </w:rPr>
              <w:t>.1</w:t>
            </w:r>
            <w:r w:rsidR="00590A4D" w:rsidRPr="002F2FF7">
              <w:rPr>
                <w:i/>
                <w:iCs/>
                <w:kern w:val="2"/>
                <w:szCs w:val="24"/>
              </w:rPr>
              <w:t xml:space="preserve"> punkte.</w:t>
            </w:r>
          </w:p>
          <w:p w14:paraId="24323C71" w14:textId="02A2CBEC" w:rsidR="00604120" w:rsidRPr="00604120" w:rsidRDefault="00604120" w:rsidP="00035BD9">
            <w:pPr>
              <w:pStyle w:val="ListParagraph"/>
              <w:numPr>
                <w:ilvl w:val="2"/>
                <w:numId w:val="6"/>
              </w:numPr>
              <w:spacing w:line="259" w:lineRule="auto"/>
              <w:ind w:left="0" w:firstLine="0"/>
              <w:jc w:val="both"/>
              <w:rPr>
                <w:sz w:val="22"/>
                <w:szCs w:val="22"/>
                <w:lang w:eastAsia="lt-LT"/>
              </w:rPr>
            </w:pPr>
            <w:r w:rsidRPr="007F2D44">
              <w:rPr>
                <w:b/>
                <w:bCs/>
                <w:sz w:val="22"/>
                <w:szCs w:val="22"/>
              </w:rPr>
              <w:t xml:space="preserve">Vadovaujantis Aprašo  4.4.4.1 </w:t>
            </w:r>
            <w:r w:rsidR="007F2D44" w:rsidRPr="007F2D44">
              <w:rPr>
                <w:b/>
                <w:bCs/>
                <w:sz w:val="22"/>
                <w:szCs w:val="22"/>
              </w:rPr>
              <w:t>papunkčiu:</w:t>
            </w:r>
            <w:r w:rsidR="007F2D44">
              <w:rPr>
                <w:sz w:val="22"/>
                <w:szCs w:val="22"/>
              </w:rPr>
              <w:t xml:space="preserve"> </w:t>
            </w:r>
            <w:r w:rsidRPr="00604120">
              <w:rPr>
                <w:sz w:val="22"/>
                <w:szCs w:val="22"/>
              </w:rPr>
              <w:t>„&lt;...&gt;yra pakartotinai panaudotų ir (ar) perdirbtų medžiagų“ Visų techninėje specifikacijoje išvardintų prekių pakuotės, jeigu Prekės supakuojamos į antrinę pakuotę, turi būti laikytina perdirbamąja pakuote pagal Lietuvos Respublikos mokesčio už aplinkos teršimą įstatymo nuostatas ir (ar) turi būti vienalytė (homogeniška) pakuotė, pagaminta iš vienos rūšies medžiagos:</w:t>
            </w:r>
          </w:p>
          <w:tbl>
            <w:tblPr>
              <w:tblW w:w="4072" w:type="pct"/>
              <w:tblInd w:w="970" w:type="dxa"/>
              <w:tblCellMar>
                <w:left w:w="0" w:type="dxa"/>
                <w:right w:w="0" w:type="dxa"/>
              </w:tblCellMar>
              <w:tblLook w:val="04A0" w:firstRow="1" w:lastRow="0" w:firstColumn="1" w:lastColumn="0" w:noHBand="0" w:noVBand="1"/>
            </w:tblPr>
            <w:tblGrid>
              <w:gridCol w:w="532"/>
              <w:gridCol w:w="2447"/>
              <w:gridCol w:w="2532"/>
            </w:tblGrid>
            <w:tr w:rsidR="00604120" w:rsidRPr="00AE6EA2" w14:paraId="07E2238A" w14:textId="77777777" w:rsidTr="00035BD9">
              <w:trPr>
                <w:trHeight w:val="238"/>
              </w:trPr>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5713A" w14:textId="77777777" w:rsidR="00604120" w:rsidRPr="00F02869" w:rsidRDefault="00604120" w:rsidP="00035BD9">
                  <w:pPr>
                    <w:jc w:val="both"/>
                    <w:rPr>
                      <w:rFonts w:eastAsiaTheme="minorHAnsi"/>
                      <w:sz w:val="22"/>
                      <w:szCs w:val="22"/>
                      <w:lang w:eastAsia="lt-LT"/>
                    </w:rPr>
                  </w:pPr>
                  <w:r w:rsidRPr="00AE6EA2">
                    <w:rPr>
                      <w:color w:val="000000"/>
                      <w:lang w:eastAsia="lt-LT"/>
                    </w:rPr>
                    <w:t>Nr.</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57E10" w14:textId="77777777" w:rsidR="00604120" w:rsidRPr="00AE6EA2" w:rsidRDefault="00604120" w:rsidP="00035BD9">
                  <w:pPr>
                    <w:jc w:val="both"/>
                    <w:rPr>
                      <w:lang w:eastAsia="lt-LT"/>
                    </w:rPr>
                  </w:pPr>
                  <w:r w:rsidRPr="00AE6EA2">
                    <w:rPr>
                      <w:color w:val="000000"/>
                      <w:lang w:eastAsia="lt-LT"/>
                    </w:rPr>
                    <w:t>Pakuotės medžiaga</w:t>
                  </w:r>
                </w:p>
              </w:tc>
              <w:tc>
                <w:tcPr>
                  <w:tcW w:w="2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1E3EF" w14:textId="77777777" w:rsidR="00604120" w:rsidRPr="00AE6EA2" w:rsidRDefault="00604120" w:rsidP="00035BD9">
                  <w:pPr>
                    <w:jc w:val="both"/>
                    <w:rPr>
                      <w:lang w:eastAsia="lt-LT"/>
                    </w:rPr>
                  </w:pPr>
                  <w:r w:rsidRPr="00AE6EA2">
                    <w:rPr>
                      <w:color w:val="000000"/>
                      <w:lang w:eastAsia="lt-LT"/>
                    </w:rPr>
                    <w:t>Ženklinimas</w:t>
                  </w:r>
                </w:p>
              </w:tc>
            </w:tr>
            <w:tr w:rsidR="00604120" w:rsidRPr="00AE6EA2" w14:paraId="2B7238B7" w14:textId="77777777" w:rsidTr="00035BD9">
              <w:trPr>
                <w:trHeight w:val="251"/>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A2533" w14:textId="77777777" w:rsidR="00604120" w:rsidRPr="00AE6EA2" w:rsidRDefault="00604120" w:rsidP="00035BD9">
                  <w:pPr>
                    <w:jc w:val="both"/>
                    <w:rPr>
                      <w:lang w:eastAsia="lt-LT"/>
                    </w:rPr>
                  </w:pPr>
                  <w:r w:rsidRPr="00AE6EA2">
                    <w:rPr>
                      <w:color w:val="000000"/>
                      <w:lang w:eastAsia="lt-LT"/>
                    </w:rPr>
                    <w:t>1.</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2DF1D49E" w14:textId="77777777" w:rsidR="00604120" w:rsidRPr="00AE6EA2" w:rsidRDefault="00604120" w:rsidP="00035BD9">
                  <w:pPr>
                    <w:jc w:val="both"/>
                    <w:rPr>
                      <w:lang w:eastAsia="lt-LT"/>
                    </w:rPr>
                  </w:pPr>
                  <w:r w:rsidRPr="00AE6EA2">
                    <w:rPr>
                      <w:color w:val="000000"/>
                      <w:lang w:eastAsia="lt-LT"/>
                    </w:rPr>
                    <w:t>Stiklas</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317688FE" w14:textId="77777777" w:rsidR="00604120" w:rsidRPr="00AE6EA2" w:rsidRDefault="00604120" w:rsidP="00035BD9">
                  <w:pPr>
                    <w:jc w:val="both"/>
                    <w:rPr>
                      <w:lang w:eastAsia="lt-LT"/>
                    </w:rPr>
                  </w:pPr>
                  <w:r w:rsidRPr="00AE6EA2">
                    <w:rPr>
                      <w:color w:val="000000"/>
                      <w:lang w:eastAsia="lt-LT"/>
                    </w:rPr>
                    <w:t>GL (arba GL nuo 70 iki 79)</w:t>
                  </w:r>
                </w:p>
              </w:tc>
            </w:tr>
            <w:tr w:rsidR="00604120" w:rsidRPr="00AE6EA2" w14:paraId="154B28B8" w14:textId="77777777" w:rsidTr="00035BD9">
              <w:trPr>
                <w:trHeight w:val="716"/>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6800C" w14:textId="77777777" w:rsidR="00604120" w:rsidRPr="00AE6EA2" w:rsidRDefault="00604120" w:rsidP="00035BD9">
                  <w:pPr>
                    <w:jc w:val="both"/>
                    <w:rPr>
                      <w:lang w:eastAsia="lt-LT"/>
                    </w:rPr>
                  </w:pPr>
                  <w:r w:rsidRPr="00AE6EA2">
                    <w:rPr>
                      <w:color w:val="000000"/>
                      <w:lang w:eastAsia="lt-LT"/>
                    </w:rPr>
                    <w:t>2.</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269B35B6" w14:textId="77777777" w:rsidR="00604120" w:rsidRPr="00AE6EA2" w:rsidRDefault="00604120" w:rsidP="00035BD9">
                  <w:pPr>
                    <w:jc w:val="both"/>
                    <w:rPr>
                      <w:lang w:eastAsia="lt-LT"/>
                    </w:rPr>
                  </w:pPr>
                  <w:r w:rsidRPr="00AE6EA2">
                    <w:rPr>
                      <w:color w:val="000000"/>
                      <w:lang w:eastAsia="lt-LT"/>
                    </w:rPr>
                    <w:t>Metalas</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2B68496E" w14:textId="77777777" w:rsidR="00604120" w:rsidRPr="00AE6EA2" w:rsidRDefault="00604120" w:rsidP="00035BD9">
                  <w:pPr>
                    <w:jc w:val="both"/>
                    <w:rPr>
                      <w:lang w:eastAsia="lt-LT"/>
                    </w:rPr>
                  </w:pPr>
                  <w:r w:rsidRPr="00AE6EA2">
                    <w:rPr>
                      <w:color w:val="000000"/>
                      <w:lang w:eastAsia="lt-LT"/>
                    </w:rPr>
                    <w:t>FE (arba FE 40),</w:t>
                  </w:r>
                </w:p>
                <w:p w14:paraId="5AD5D148" w14:textId="77777777" w:rsidR="00604120" w:rsidRPr="00AE6EA2" w:rsidRDefault="00604120" w:rsidP="00035BD9">
                  <w:pPr>
                    <w:jc w:val="both"/>
                    <w:rPr>
                      <w:lang w:eastAsia="lt-LT"/>
                    </w:rPr>
                  </w:pPr>
                  <w:r w:rsidRPr="00AE6EA2">
                    <w:rPr>
                      <w:color w:val="000000"/>
                      <w:lang w:eastAsia="lt-LT"/>
                    </w:rPr>
                    <w:t>ALU (arba ALU 41)</w:t>
                  </w:r>
                </w:p>
                <w:p w14:paraId="57CAAC91" w14:textId="77777777" w:rsidR="00604120" w:rsidRPr="00AE6EA2" w:rsidRDefault="00604120" w:rsidP="00035BD9">
                  <w:pPr>
                    <w:jc w:val="both"/>
                    <w:rPr>
                      <w:lang w:eastAsia="lt-LT"/>
                    </w:rPr>
                  </w:pPr>
                  <w:r w:rsidRPr="00AE6EA2">
                    <w:rPr>
                      <w:color w:val="000000"/>
                      <w:lang w:eastAsia="lt-LT"/>
                    </w:rPr>
                    <w:t>Nuo 42 iki 49</w:t>
                  </w:r>
                </w:p>
              </w:tc>
            </w:tr>
            <w:tr w:rsidR="00604120" w:rsidRPr="00AE6EA2" w14:paraId="45B1A2A7" w14:textId="77777777" w:rsidTr="00035BD9">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5DFD9" w14:textId="77777777" w:rsidR="00604120" w:rsidRPr="00AE6EA2" w:rsidRDefault="00604120" w:rsidP="00035BD9">
                  <w:pPr>
                    <w:jc w:val="both"/>
                    <w:rPr>
                      <w:lang w:eastAsia="lt-LT"/>
                    </w:rPr>
                  </w:pPr>
                  <w:r w:rsidRPr="00AE6EA2">
                    <w:rPr>
                      <w:color w:val="000000"/>
                      <w:lang w:eastAsia="lt-LT"/>
                    </w:rPr>
                    <w:t>3.</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02499334" w14:textId="77777777" w:rsidR="00604120" w:rsidRPr="00AE6EA2" w:rsidRDefault="00604120" w:rsidP="00035BD9">
                  <w:pPr>
                    <w:jc w:val="both"/>
                    <w:rPr>
                      <w:lang w:eastAsia="lt-LT"/>
                    </w:rPr>
                  </w:pPr>
                  <w:r w:rsidRPr="00AE6EA2">
                    <w:rPr>
                      <w:color w:val="000000"/>
                      <w:lang w:eastAsia="lt-LT"/>
                    </w:rPr>
                    <w:t>Popierius ar kartonas</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5BA0DFAC" w14:textId="77777777" w:rsidR="00604120" w:rsidRPr="00AE6EA2" w:rsidRDefault="00604120" w:rsidP="00035BD9">
                  <w:pPr>
                    <w:jc w:val="both"/>
                    <w:rPr>
                      <w:lang w:eastAsia="lt-LT"/>
                    </w:rPr>
                  </w:pPr>
                  <w:r w:rsidRPr="00AE6EA2">
                    <w:rPr>
                      <w:color w:val="000000"/>
                      <w:lang w:eastAsia="lt-LT"/>
                    </w:rPr>
                    <w:t>PAP (arba PAP nuo 20 iki 39)</w:t>
                  </w:r>
                </w:p>
              </w:tc>
            </w:tr>
            <w:tr w:rsidR="00604120" w:rsidRPr="00AE6EA2" w14:paraId="13CDA664" w14:textId="77777777" w:rsidTr="00035BD9">
              <w:trPr>
                <w:trHeight w:val="251"/>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9B0FE" w14:textId="77777777" w:rsidR="00604120" w:rsidRPr="00AE6EA2" w:rsidRDefault="00604120" w:rsidP="00035BD9">
                  <w:pPr>
                    <w:jc w:val="both"/>
                    <w:rPr>
                      <w:lang w:eastAsia="lt-LT"/>
                    </w:rPr>
                  </w:pPr>
                  <w:r w:rsidRPr="00AE6EA2">
                    <w:rPr>
                      <w:color w:val="000000"/>
                      <w:lang w:eastAsia="lt-LT"/>
                    </w:rPr>
                    <w:t>4.</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50C7CF52" w14:textId="77777777" w:rsidR="00604120" w:rsidRPr="00AE6EA2" w:rsidRDefault="00604120" w:rsidP="00035BD9">
                  <w:pPr>
                    <w:jc w:val="both"/>
                    <w:rPr>
                      <w:lang w:eastAsia="lt-LT"/>
                    </w:rPr>
                  </w:pPr>
                  <w:r w:rsidRPr="00AE6EA2">
                    <w:rPr>
                      <w:color w:val="000000"/>
                      <w:lang w:eastAsia="lt-LT"/>
                    </w:rPr>
                    <w:t>Medis ar kamštinė medžiaga</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1C696ED5" w14:textId="77777777" w:rsidR="00604120" w:rsidRPr="00AE6EA2" w:rsidRDefault="00604120" w:rsidP="00035BD9">
                  <w:pPr>
                    <w:jc w:val="both"/>
                    <w:rPr>
                      <w:lang w:eastAsia="lt-LT"/>
                    </w:rPr>
                  </w:pPr>
                  <w:r w:rsidRPr="00AE6EA2">
                    <w:rPr>
                      <w:color w:val="000000"/>
                      <w:lang w:eastAsia="lt-LT"/>
                    </w:rPr>
                    <w:t>FOR (arba FOR nuo 50 iki 59)</w:t>
                  </w:r>
                </w:p>
              </w:tc>
            </w:tr>
            <w:tr w:rsidR="00604120" w:rsidRPr="00AE6EA2" w14:paraId="21F3CED7" w14:textId="77777777" w:rsidTr="00035BD9">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508F8" w14:textId="77777777" w:rsidR="00604120" w:rsidRPr="00AE6EA2" w:rsidRDefault="00604120" w:rsidP="00035BD9">
                  <w:pPr>
                    <w:jc w:val="both"/>
                    <w:rPr>
                      <w:lang w:eastAsia="lt-LT"/>
                    </w:rPr>
                  </w:pPr>
                  <w:r w:rsidRPr="00AE6EA2">
                    <w:rPr>
                      <w:color w:val="000000"/>
                      <w:lang w:eastAsia="lt-LT"/>
                    </w:rPr>
                    <w:t>5.</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4BE5E63D" w14:textId="77777777" w:rsidR="00604120" w:rsidRPr="00AE6EA2" w:rsidRDefault="00604120" w:rsidP="00035BD9">
                  <w:pPr>
                    <w:jc w:val="both"/>
                    <w:rPr>
                      <w:lang w:eastAsia="lt-LT"/>
                    </w:rPr>
                  </w:pPr>
                  <w:r w:rsidRPr="00AE6EA2">
                    <w:rPr>
                      <w:color w:val="000000"/>
                      <w:lang w:eastAsia="lt-LT"/>
                    </w:rPr>
                    <w:t>Medvilnė ar džiutas</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4DBE8B53" w14:textId="77777777" w:rsidR="00604120" w:rsidRPr="00AE6EA2" w:rsidRDefault="00604120" w:rsidP="00035BD9">
                  <w:pPr>
                    <w:jc w:val="both"/>
                    <w:rPr>
                      <w:lang w:eastAsia="lt-LT"/>
                    </w:rPr>
                  </w:pPr>
                  <w:r w:rsidRPr="00AE6EA2">
                    <w:rPr>
                      <w:color w:val="000000"/>
                      <w:lang w:eastAsia="lt-LT"/>
                    </w:rPr>
                    <w:t>TEX (arba TEX nuo 60 iki 69)</w:t>
                  </w:r>
                </w:p>
              </w:tc>
            </w:tr>
            <w:tr w:rsidR="00604120" w:rsidRPr="00AE6EA2" w14:paraId="61FB36FF" w14:textId="77777777" w:rsidTr="00035BD9">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2BFDC" w14:textId="77777777" w:rsidR="00604120" w:rsidRPr="00AE6EA2" w:rsidRDefault="00604120" w:rsidP="00035BD9">
                  <w:pPr>
                    <w:jc w:val="both"/>
                    <w:rPr>
                      <w:lang w:eastAsia="lt-LT"/>
                    </w:rPr>
                  </w:pPr>
                  <w:r w:rsidRPr="00AE6EA2">
                    <w:rPr>
                      <w:color w:val="000000"/>
                      <w:lang w:eastAsia="lt-LT"/>
                    </w:rPr>
                    <w:t>6.</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7E9725C6" w14:textId="77777777" w:rsidR="00604120" w:rsidRPr="00AE6EA2" w:rsidRDefault="00604120" w:rsidP="00035BD9">
                  <w:pPr>
                    <w:jc w:val="both"/>
                    <w:rPr>
                      <w:lang w:eastAsia="lt-LT"/>
                    </w:rPr>
                  </w:pPr>
                  <w:r w:rsidRPr="00AE6EA2">
                    <w:rPr>
                      <w:color w:val="000000"/>
                      <w:lang w:eastAsia="lt-LT"/>
                    </w:rPr>
                    <w:t>Polietilentereftalatas</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07910861" w14:textId="77777777" w:rsidR="00604120" w:rsidRPr="00AE6EA2" w:rsidRDefault="00604120" w:rsidP="00035BD9">
                  <w:pPr>
                    <w:jc w:val="both"/>
                    <w:rPr>
                      <w:lang w:eastAsia="lt-LT"/>
                    </w:rPr>
                  </w:pPr>
                  <w:r w:rsidRPr="00AE6EA2">
                    <w:rPr>
                      <w:color w:val="000000"/>
                      <w:lang w:eastAsia="lt-LT"/>
                    </w:rPr>
                    <w:t>PET arba PET 1</w:t>
                  </w:r>
                </w:p>
              </w:tc>
            </w:tr>
            <w:tr w:rsidR="00604120" w:rsidRPr="00AE6EA2" w14:paraId="15D30F02" w14:textId="77777777" w:rsidTr="00035BD9">
              <w:trPr>
                <w:trHeight w:val="251"/>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9B298" w14:textId="77777777" w:rsidR="00604120" w:rsidRPr="00AE6EA2" w:rsidRDefault="00604120" w:rsidP="00035BD9">
                  <w:pPr>
                    <w:jc w:val="both"/>
                    <w:rPr>
                      <w:lang w:eastAsia="lt-LT"/>
                    </w:rPr>
                  </w:pPr>
                  <w:r w:rsidRPr="00AE6EA2">
                    <w:rPr>
                      <w:color w:val="000000"/>
                      <w:lang w:eastAsia="lt-LT"/>
                    </w:rPr>
                    <w:t>7.</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40C568E1" w14:textId="77777777" w:rsidR="00604120" w:rsidRPr="00AE6EA2" w:rsidRDefault="00604120" w:rsidP="00035BD9">
                  <w:pPr>
                    <w:jc w:val="both"/>
                    <w:rPr>
                      <w:lang w:eastAsia="lt-LT"/>
                    </w:rPr>
                  </w:pPr>
                  <w:r w:rsidRPr="00AE6EA2">
                    <w:rPr>
                      <w:color w:val="000000"/>
                      <w:lang w:eastAsia="lt-LT"/>
                    </w:rPr>
                    <w:t>Aukšto tankumo polietilenas</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70555CB9" w14:textId="77777777" w:rsidR="00604120" w:rsidRPr="00AE6EA2" w:rsidRDefault="00604120" w:rsidP="00035BD9">
                  <w:pPr>
                    <w:jc w:val="both"/>
                    <w:rPr>
                      <w:lang w:eastAsia="lt-LT"/>
                    </w:rPr>
                  </w:pPr>
                  <w:r w:rsidRPr="00AE6EA2">
                    <w:rPr>
                      <w:color w:val="000000"/>
                      <w:lang w:eastAsia="lt-LT"/>
                    </w:rPr>
                    <w:t>HDPE (arba HDPE 2)</w:t>
                  </w:r>
                </w:p>
              </w:tc>
            </w:tr>
            <w:tr w:rsidR="00604120" w:rsidRPr="00AE6EA2" w14:paraId="61878D17" w14:textId="77777777" w:rsidTr="00035BD9">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3857C" w14:textId="77777777" w:rsidR="00604120" w:rsidRPr="00AE6EA2" w:rsidRDefault="00604120" w:rsidP="00035BD9">
                  <w:pPr>
                    <w:jc w:val="both"/>
                    <w:rPr>
                      <w:lang w:eastAsia="lt-LT"/>
                    </w:rPr>
                  </w:pPr>
                  <w:r w:rsidRPr="00AE6EA2">
                    <w:rPr>
                      <w:color w:val="000000"/>
                      <w:lang w:eastAsia="lt-LT"/>
                    </w:rPr>
                    <w:t>8.</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0554C403" w14:textId="77777777" w:rsidR="00604120" w:rsidRPr="00AE6EA2" w:rsidRDefault="00604120" w:rsidP="00035BD9">
                  <w:pPr>
                    <w:jc w:val="both"/>
                    <w:rPr>
                      <w:lang w:eastAsia="lt-LT"/>
                    </w:rPr>
                  </w:pPr>
                  <w:r w:rsidRPr="00AE6EA2">
                    <w:rPr>
                      <w:color w:val="000000"/>
                      <w:lang w:eastAsia="lt-LT"/>
                    </w:rPr>
                    <w:t>Polivinilchloridas</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1FF05207" w14:textId="77777777" w:rsidR="00604120" w:rsidRPr="00AE6EA2" w:rsidRDefault="00604120" w:rsidP="00035BD9">
                  <w:pPr>
                    <w:jc w:val="both"/>
                    <w:rPr>
                      <w:lang w:eastAsia="lt-LT"/>
                    </w:rPr>
                  </w:pPr>
                  <w:r w:rsidRPr="00AE6EA2">
                    <w:rPr>
                      <w:color w:val="000000"/>
                      <w:lang w:eastAsia="lt-LT"/>
                    </w:rPr>
                    <w:t>PVC (arba PVC 3)</w:t>
                  </w:r>
                </w:p>
              </w:tc>
            </w:tr>
            <w:tr w:rsidR="00604120" w:rsidRPr="00AE6EA2" w14:paraId="13667DE9" w14:textId="77777777" w:rsidTr="00035BD9">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C8E30" w14:textId="77777777" w:rsidR="00604120" w:rsidRPr="00AE6EA2" w:rsidRDefault="00604120" w:rsidP="00035BD9">
                  <w:pPr>
                    <w:jc w:val="both"/>
                    <w:rPr>
                      <w:lang w:eastAsia="lt-LT"/>
                    </w:rPr>
                  </w:pPr>
                  <w:r w:rsidRPr="00AE6EA2">
                    <w:rPr>
                      <w:color w:val="000000"/>
                      <w:lang w:eastAsia="lt-LT"/>
                    </w:rPr>
                    <w:t>9.</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36279151" w14:textId="77777777" w:rsidR="00604120" w:rsidRPr="00AE6EA2" w:rsidRDefault="00604120" w:rsidP="00035BD9">
                  <w:pPr>
                    <w:jc w:val="both"/>
                    <w:rPr>
                      <w:lang w:eastAsia="lt-LT"/>
                    </w:rPr>
                  </w:pPr>
                  <w:r w:rsidRPr="00AE6EA2">
                    <w:rPr>
                      <w:color w:val="000000"/>
                      <w:lang w:eastAsia="lt-LT"/>
                    </w:rPr>
                    <w:t>Žemo tankumo polietilenas</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26FEAE03" w14:textId="77777777" w:rsidR="00604120" w:rsidRPr="00AE6EA2" w:rsidRDefault="00604120" w:rsidP="00035BD9">
                  <w:pPr>
                    <w:jc w:val="both"/>
                    <w:rPr>
                      <w:lang w:eastAsia="lt-LT"/>
                    </w:rPr>
                  </w:pPr>
                  <w:r w:rsidRPr="00AE6EA2">
                    <w:rPr>
                      <w:color w:val="000000"/>
                      <w:lang w:eastAsia="lt-LT"/>
                    </w:rPr>
                    <w:t>LDPE (arba LDPE 4)</w:t>
                  </w:r>
                </w:p>
              </w:tc>
            </w:tr>
            <w:tr w:rsidR="00604120" w:rsidRPr="00AE6EA2" w14:paraId="1E5A9748" w14:textId="77777777" w:rsidTr="00035BD9">
              <w:trPr>
                <w:trHeight w:val="251"/>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91ECC" w14:textId="77777777" w:rsidR="00604120" w:rsidRPr="00AE6EA2" w:rsidRDefault="00604120" w:rsidP="00035BD9">
                  <w:pPr>
                    <w:jc w:val="both"/>
                    <w:rPr>
                      <w:lang w:eastAsia="lt-LT"/>
                    </w:rPr>
                  </w:pPr>
                  <w:r w:rsidRPr="00AE6EA2">
                    <w:rPr>
                      <w:color w:val="000000"/>
                      <w:lang w:eastAsia="lt-LT"/>
                    </w:rPr>
                    <w:t>10.</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391F5911" w14:textId="77777777" w:rsidR="00604120" w:rsidRPr="00AE6EA2" w:rsidRDefault="00604120" w:rsidP="00035BD9">
                  <w:pPr>
                    <w:jc w:val="both"/>
                    <w:rPr>
                      <w:lang w:eastAsia="lt-LT"/>
                    </w:rPr>
                  </w:pPr>
                  <w:r w:rsidRPr="00AE6EA2">
                    <w:rPr>
                      <w:color w:val="000000"/>
                      <w:lang w:eastAsia="lt-LT"/>
                    </w:rPr>
                    <w:t>Polipropilenas</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02A8BCAB" w14:textId="77777777" w:rsidR="00604120" w:rsidRPr="00AE6EA2" w:rsidRDefault="00604120" w:rsidP="00035BD9">
                  <w:pPr>
                    <w:jc w:val="both"/>
                    <w:rPr>
                      <w:lang w:eastAsia="lt-LT"/>
                    </w:rPr>
                  </w:pPr>
                  <w:r w:rsidRPr="00AE6EA2">
                    <w:rPr>
                      <w:color w:val="000000"/>
                      <w:lang w:eastAsia="lt-LT"/>
                    </w:rPr>
                    <w:t>PP (arba PP 5)</w:t>
                  </w:r>
                </w:p>
              </w:tc>
            </w:tr>
            <w:tr w:rsidR="00604120" w:rsidRPr="00AE6EA2" w14:paraId="54DAC415" w14:textId="77777777" w:rsidTr="00035BD9">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A709D" w14:textId="77777777" w:rsidR="00604120" w:rsidRPr="00AE6EA2" w:rsidRDefault="00604120" w:rsidP="00035BD9">
                  <w:pPr>
                    <w:jc w:val="both"/>
                    <w:rPr>
                      <w:lang w:eastAsia="lt-LT"/>
                    </w:rPr>
                  </w:pPr>
                  <w:r w:rsidRPr="00AE6EA2">
                    <w:rPr>
                      <w:color w:val="000000"/>
                      <w:lang w:eastAsia="lt-LT"/>
                    </w:rPr>
                    <w:t>11.</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526EFE24" w14:textId="77777777" w:rsidR="00604120" w:rsidRPr="00AE6EA2" w:rsidRDefault="00604120" w:rsidP="00035BD9">
                  <w:pPr>
                    <w:jc w:val="both"/>
                    <w:rPr>
                      <w:lang w:eastAsia="lt-LT"/>
                    </w:rPr>
                  </w:pPr>
                  <w:r w:rsidRPr="00AE6EA2">
                    <w:rPr>
                      <w:color w:val="000000"/>
                      <w:lang w:eastAsia="lt-LT"/>
                    </w:rPr>
                    <w:t>Polistirenas</w:t>
                  </w:r>
                </w:p>
              </w:tc>
              <w:tc>
                <w:tcPr>
                  <w:tcW w:w="2297" w:type="pct"/>
                  <w:tcBorders>
                    <w:top w:val="nil"/>
                    <w:left w:val="nil"/>
                    <w:bottom w:val="single" w:sz="8" w:space="0" w:color="auto"/>
                    <w:right w:val="single" w:sz="8" w:space="0" w:color="auto"/>
                  </w:tcBorders>
                  <w:tcMar>
                    <w:top w:w="0" w:type="dxa"/>
                    <w:left w:w="108" w:type="dxa"/>
                    <w:bottom w:w="0" w:type="dxa"/>
                    <w:right w:w="108" w:type="dxa"/>
                  </w:tcMar>
                  <w:hideMark/>
                </w:tcPr>
                <w:p w14:paraId="07189362" w14:textId="77777777" w:rsidR="00604120" w:rsidRPr="00AE6EA2" w:rsidRDefault="00604120" w:rsidP="00035BD9">
                  <w:pPr>
                    <w:jc w:val="both"/>
                    <w:rPr>
                      <w:lang w:eastAsia="lt-LT"/>
                    </w:rPr>
                  </w:pPr>
                  <w:r w:rsidRPr="00AE6EA2">
                    <w:rPr>
                      <w:color w:val="000000"/>
                      <w:lang w:eastAsia="lt-LT"/>
                    </w:rPr>
                    <w:t>PS (arba PS 6)</w:t>
                  </w:r>
                </w:p>
              </w:tc>
            </w:tr>
          </w:tbl>
          <w:p w14:paraId="67A13D48" w14:textId="77777777" w:rsidR="00604120" w:rsidRPr="00AE6EA2" w:rsidRDefault="00604120" w:rsidP="00035BD9">
            <w:pPr>
              <w:pStyle w:val="ListParagraph"/>
              <w:numPr>
                <w:ilvl w:val="0"/>
                <w:numId w:val="5"/>
              </w:numPr>
              <w:spacing w:line="259" w:lineRule="auto"/>
              <w:ind w:left="0" w:firstLine="0"/>
              <w:jc w:val="both"/>
              <w:rPr>
                <w:b/>
                <w:bCs/>
                <w:vanish/>
                <w:color w:val="FFFFFF"/>
              </w:rPr>
            </w:pPr>
          </w:p>
          <w:p w14:paraId="2FB8E353" w14:textId="77777777" w:rsidR="00604120" w:rsidRPr="00AE6EA2" w:rsidRDefault="00604120" w:rsidP="00035BD9">
            <w:pPr>
              <w:pStyle w:val="ListParagraph"/>
              <w:numPr>
                <w:ilvl w:val="1"/>
                <w:numId w:val="5"/>
              </w:numPr>
              <w:spacing w:line="259" w:lineRule="auto"/>
              <w:ind w:left="0" w:firstLine="0"/>
              <w:jc w:val="both"/>
              <w:rPr>
                <w:b/>
                <w:bCs/>
                <w:vanish/>
                <w:color w:val="FFFFFF"/>
              </w:rPr>
            </w:pPr>
          </w:p>
          <w:p w14:paraId="62F5BDC5" w14:textId="77777777" w:rsidR="00604120" w:rsidRPr="00AE6EA2" w:rsidRDefault="00604120" w:rsidP="00035BD9">
            <w:pPr>
              <w:pStyle w:val="ListParagraph"/>
              <w:numPr>
                <w:ilvl w:val="1"/>
                <w:numId w:val="5"/>
              </w:numPr>
              <w:spacing w:line="259" w:lineRule="auto"/>
              <w:ind w:left="0" w:firstLine="0"/>
              <w:jc w:val="both"/>
              <w:rPr>
                <w:b/>
                <w:bCs/>
                <w:vanish/>
                <w:color w:val="FFFFFF"/>
              </w:rPr>
            </w:pPr>
          </w:p>
          <w:p w14:paraId="087E0783" w14:textId="77777777" w:rsidR="00604120" w:rsidRPr="00AE6EA2" w:rsidRDefault="00604120" w:rsidP="00035BD9">
            <w:pPr>
              <w:pStyle w:val="ListParagraph"/>
              <w:numPr>
                <w:ilvl w:val="1"/>
                <w:numId w:val="5"/>
              </w:numPr>
              <w:spacing w:line="259" w:lineRule="auto"/>
              <w:ind w:left="0" w:firstLine="0"/>
              <w:jc w:val="both"/>
              <w:rPr>
                <w:b/>
                <w:bCs/>
                <w:vanish/>
                <w:color w:val="FFFFFF"/>
              </w:rPr>
            </w:pPr>
          </w:p>
          <w:p w14:paraId="65F2D101" w14:textId="77777777" w:rsidR="00604120" w:rsidRPr="00AE6EA2" w:rsidRDefault="00604120" w:rsidP="00035BD9">
            <w:pPr>
              <w:pStyle w:val="ListParagraph"/>
              <w:numPr>
                <w:ilvl w:val="1"/>
                <w:numId w:val="5"/>
              </w:numPr>
              <w:spacing w:line="259" w:lineRule="auto"/>
              <w:ind w:left="0" w:firstLine="0"/>
              <w:jc w:val="both"/>
              <w:rPr>
                <w:b/>
                <w:bCs/>
                <w:vanish/>
                <w:color w:val="FFFFFF"/>
              </w:rPr>
            </w:pPr>
          </w:p>
          <w:p w14:paraId="2F48F7D8" w14:textId="77777777" w:rsidR="00604120" w:rsidRPr="00AE6EA2" w:rsidRDefault="00604120" w:rsidP="00035BD9">
            <w:pPr>
              <w:pStyle w:val="ListParagraph"/>
              <w:numPr>
                <w:ilvl w:val="1"/>
                <w:numId w:val="5"/>
              </w:numPr>
              <w:spacing w:line="259" w:lineRule="auto"/>
              <w:ind w:left="0" w:firstLine="0"/>
              <w:jc w:val="both"/>
              <w:rPr>
                <w:b/>
                <w:bCs/>
                <w:vanish/>
                <w:color w:val="FFFFFF"/>
              </w:rPr>
            </w:pPr>
          </w:p>
          <w:p w14:paraId="1D58E333" w14:textId="77777777" w:rsidR="00604120" w:rsidRPr="00AE6EA2" w:rsidRDefault="00604120" w:rsidP="00035BD9">
            <w:pPr>
              <w:pStyle w:val="ListParagraph"/>
              <w:numPr>
                <w:ilvl w:val="2"/>
                <w:numId w:val="5"/>
              </w:numPr>
              <w:spacing w:line="259" w:lineRule="auto"/>
              <w:ind w:left="0" w:firstLine="0"/>
              <w:jc w:val="both"/>
              <w:rPr>
                <w:b/>
                <w:bCs/>
                <w:vanish/>
                <w:color w:val="FFFFFF"/>
              </w:rPr>
            </w:pPr>
          </w:p>
          <w:p w14:paraId="7610EB2C" w14:textId="77777777" w:rsidR="00604120" w:rsidRPr="00AE6EA2" w:rsidRDefault="00604120" w:rsidP="00035BD9">
            <w:pPr>
              <w:pStyle w:val="ListParagraph"/>
              <w:numPr>
                <w:ilvl w:val="2"/>
                <w:numId w:val="5"/>
              </w:numPr>
              <w:spacing w:line="259" w:lineRule="auto"/>
              <w:ind w:left="0" w:firstLine="0"/>
              <w:jc w:val="both"/>
              <w:rPr>
                <w:b/>
                <w:bCs/>
                <w:vanish/>
                <w:color w:val="FFFFFF"/>
              </w:rPr>
            </w:pPr>
          </w:p>
          <w:p w14:paraId="52837788" w14:textId="09AC3456" w:rsidR="00604120" w:rsidRPr="002F2FF7" w:rsidRDefault="00604120" w:rsidP="00035BD9">
            <w:pPr>
              <w:spacing w:line="259" w:lineRule="auto"/>
              <w:jc w:val="both"/>
              <w:rPr>
                <w:i/>
                <w:iCs/>
              </w:rPr>
            </w:pPr>
            <w:r>
              <w:t xml:space="preserve">Atitiktį reikalavimui įrodantys dokumentai pateikiami kartu su prekėmis: </w:t>
            </w:r>
            <w:r w:rsidRPr="00AE6EA2">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604120">
              <w:rPr>
                <w:i/>
                <w:iCs/>
              </w:rPr>
              <w:t>Voluntary Standard for Repulping and Recycling Corrugated Fiberboard Treated to Improve Its Performance in the Presence of Water and Water Vapor, </w:t>
            </w:r>
            <w:r w:rsidRPr="00AE6EA2">
              <w:t>standartas</w:t>
            </w:r>
            <w:r w:rsidRPr="00604120">
              <w:rPr>
                <w:i/>
                <w:iCs/>
              </w:rPr>
              <w:t> RecyClass </w:t>
            </w:r>
            <w:r w:rsidRPr="00AE6EA2">
              <w:t>ar kitas lygiavertis standartas, arba Aplinkos apsaugos agentūros interneto svetainėje (</w:t>
            </w:r>
            <w:hyperlink r:id="rId14" w:history="1">
              <w:r w:rsidRPr="00AE6EA2">
                <w:rPr>
                  <w:rStyle w:val="Hyperlink"/>
                </w:rPr>
                <w:t>https://aaa.lrv.lt/</w:t>
              </w:r>
            </w:hyperlink>
            <w:r w:rsidRPr="00AE6EA2">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w:t>
            </w:r>
            <w:r w:rsidRPr="00AE6EA2">
              <w:lastRenderedPageBreak/>
              <w:t>gali būti perdirbamos</w:t>
            </w:r>
            <w:r w:rsidR="00D829C1">
              <w:t xml:space="preserve"> arba kiti lygiaverčiai įrodymai</w:t>
            </w:r>
            <w:r w:rsidRPr="00AE6EA2">
              <w:t>.</w:t>
            </w:r>
            <w:r w:rsidR="00D829C1">
              <w:t xml:space="preserve"> </w:t>
            </w:r>
            <w:r w:rsidR="00D829C1" w:rsidRPr="002F2FF7">
              <w:rPr>
                <w:i/>
                <w:iCs/>
              </w:rPr>
              <w:t>Reikalavimas nustatytas techninės specifikacijos 1</w:t>
            </w:r>
            <w:r w:rsidR="009D5151" w:rsidRPr="002F2FF7">
              <w:rPr>
                <w:i/>
                <w:iCs/>
              </w:rPr>
              <w:t>.</w:t>
            </w:r>
            <w:r w:rsidR="00D829C1" w:rsidRPr="002F2FF7">
              <w:rPr>
                <w:i/>
                <w:iCs/>
              </w:rPr>
              <w:t>6.2 punkte.</w:t>
            </w:r>
          </w:p>
          <w:p w14:paraId="541C9226" w14:textId="2E609026" w:rsidR="00A33614" w:rsidRPr="002F2FF7" w:rsidRDefault="00604120" w:rsidP="00035BD9">
            <w:pPr>
              <w:pStyle w:val="ListParagraph"/>
              <w:numPr>
                <w:ilvl w:val="2"/>
                <w:numId w:val="6"/>
              </w:numPr>
              <w:spacing w:line="259" w:lineRule="auto"/>
              <w:ind w:left="0" w:firstLine="0"/>
              <w:jc w:val="both"/>
              <w:rPr>
                <w:rFonts w:eastAsiaTheme="minorHAnsi"/>
                <w14:ligatures w14:val="standardContextual"/>
              </w:rPr>
            </w:pPr>
            <w:r w:rsidRPr="002F2FF7">
              <w:rPr>
                <w:rFonts w:eastAsiaTheme="minorHAnsi"/>
                <w14:ligatures w14:val="standardContextual"/>
              </w:rPr>
              <w:t>Perkamai programinei įrangai vadovaujantis Aprašo 4.4.3. punktu: perkama nemateriali programinė įranga, nesusijusi su materialaus objekto sukūrimu, kurios teikimo metu nėra numatomas reikšmingas neigiamas poveikis aplinkai, nesukuriamas taršos šaltinis ir negeneruojamos atliekos.</w:t>
            </w:r>
            <w:r w:rsidR="00D829C1" w:rsidRPr="002F2FF7">
              <w:t xml:space="preserve"> </w:t>
            </w:r>
            <w:r w:rsidR="00D829C1" w:rsidRPr="002F2FF7">
              <w:rPr>
                <w:rFonts w:eastAsiaTheme="minorHAnsi"/>
                <w:i/>
                <w:iCs/>
                <w14:ligatures w14:val="standardContextual"/>
              </w:rPr>
              <w:t>Reikalavimas nustatytas techninės specifikacijos 1</w:t>
            </w:r>
            <w:r w:rsidR="009D5151" w:rsidRPr="002F2FF7">
              <w:rPr>
                <w:rFonts w:eastAsiaTheme="minorHAnsi"/>
                <w:i/>
                <w:iCs/>
                <w14:ligatures w14:val="standardContextual"/>
              </w:rPr>
              <w:t>.</w:t>
            </w:r>
            <w:r w:rsidR="00D829C1" w:rsidRPr="002F2FF7">
              <w:rPr>
                <w:rFonts w:eastAsiaTheme="minorHAnsi"/>
                <w:i/>
                <w:iCs/>
                <w14:ligatures w14:val="standardContextual"/>
              </w:rPr>
              <w:t>6.3 punkte.</w:t>
            </w:r>
            <w:r w:rsidRPr="002F2FF7">
              <w:rPr>
                <w:rFonts w:eastAsiaTheme="minorHAnsi"/>
                <w14:ligatures w14:val="standardContextual"/>
              </w:rPr>
              <w:t xml:space="preserve"> </w:t>
            </w:r>
          </w:p>
          <w:p w14:paraId="73EDD851" w14:textId="77777777" w:rsidR="00035BD9" w:rsidRPr="00035BD9" w:rsidRDefault="00035BD9" w:rsidP="00035BD9">
            <w:pPr>
              <w:pStyle w:val="ListParagraph"/>
              <w:spacing w:line="259" w:lineRule="auto"/>
              <w:ind w:left="0"/>
              <w:jc w:val="both"/>
              <w:rPr>
                <w:rFonts w:eastAsiaTheme="minorHAnsi"/>
                <w14:ligatures w14:val="standardContextual"/>
              </w:rPr>
            </w:pPr>
          </w:p>
          <w:p w14:paraId="3ECCA1C1" w14:textId="5005FEDA" w:rsidR="00B767F3" w:rsidRDefault="00DD7479" w:rsidP="00035BD9">
            <w:pPr>
              <w:jc w:val="both"/>
              <w:rPr>
                <w:color w:val="000000"/>
                <w:kern w:val="2"/>
                <w:szCs w:val="24"/>
                <w:shd w:val="clear" w:color="auto" w:fill="FFFFFF"/>
              </w:rPr>
            </w:pPr>
            <w:r w:rsidRPr="005902CB">
              <w:rPr>
                <w:color w:val="000000"/>
                <w:kern w:val="2"/>
                <w:szCs w:val="24"/>
                <w:shd w:val="clear" w:color="auto" w:fill="FFFFFF"/>
              </w:rPr>
              <w:t>Nustačius, kad Tiekėjas šiame papunktyje nustatyt</w:t>
            </w:r>
            <w:r w:rsidR="005F01B4" w:rsidRPr="005902CB">
              <w:rPr>
                <w:color w:val="000000"/>
                <w:kern w:val="2"/>
                <w:szCs w:val="24"/>
                <w:shd w:val="clear" w:color="auto" w:fill="FFFFFF"/>
              </w:rPr>
              <w:t>o (-ų)</w:t>
            </w:r>
            <w:r w:rsidRPr="005902CB">
              <w:rPr>
                <w:color w:val="000000"/>
                <w:kern w:val="2"/>
                <w:szCs w:val="24"/>
                <w:shd w:val="clear" w:color="auto" w:fill="FFFFFF"/>
              </w:rPr>
              <w:t xml:space="preserve"> kriterijaus (-jų) nesilaiko, Tiekėjui taikoma Specialiųjų sąlygų 9.5 punkte</w:t>
            </w:r>
            <w:r>
              <w:rPr>
                <w:color w:val="000000"/>
                <w:kern w:val="2"/>
                <w:szCs w:val="24"/>
                <w:shd w:val="clear" w:color="auto" w:fill="FFFFFF"/>
              </w:rPr>
              <w:t xml:space="preserve"> nurodyto dydžio bauda.</w:t>
            </w:r>
          </w:p>
          <w:p w14:paraId="4B6631DF" w14:textId="77777777" w:rsidR="00B767F3" w:rsidRDefault="00B767F3" w:rsidP="00035BD9">
            <w:pPr>
              <w:jc w:val="both"/>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B463D3">
        <w:trPr>
          <w:trHeight w:val="1152"/>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72589F1F" w14:textId="3155BA5F" w:rsidR="00B463D3" w:rsidRPr="00B463D3" w:rsidRDefault="00B463D3" w:rsidP="00B463D3">
            <w:pPr>
              <w:rPr>
                <w:color w:val="4472C4"/>
                <w:kern w:val="2"/>
                <w:szCs w:val="24"/>
              </w:rPr>
            </w:pPr>
            <w:r>
              <w:rPr>
                <w:color w:val="4472C4"/>
                <w:kern w:val="2"/>
                <w:szCs w:val="24"/>
              </w:rPr>
              <w:t>(pildyti jei papildomos Sutarties Bendrosios sąlygos naujomis nuostatomis):</w:t>
            </w:r>
          </w:p>
          <w:p w14:paraId="70DF85EB" w14:textId="0D7C3DB9" w:rsidR="005F01B4" w:rsidRDefault="00DD7479" w:rsidP="007F10BF">
            <w:pPr>
              <w:jc w:val="both"/>
              <w:rPr>
                <w:kern w:val="2"/>
                <w:szCs w:val="24"/>
              </w:rPr>
            </w:pPr>
            <w:r>
              <w:rPr>
                <w:kern w:val="2"/>
                <w:szCs w:val="24"/>
              </w:rPr>
              <w:t>Šalys susitaria pakeisti nurodytą Sutarties Bendrųjų sąlygų punktą ir išdėstyti jį nauja redakcija:</w:t>
            </w:r>
          </w:p>
          <w:p w14:paraId="612BA4B0" w14:textId="3114FEB5" w:rsidR="00B767F3" w:rsidRDefault="00B767F3" w:rsidP="007F10BF">
            <w:pPr>
              <w:jc w:val="both"/>
              <w:rPr>
                <w:kern w:val="2"/>
                <w:szCs w:val="24"/>
              </w:rPr>
            </w:pP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4CFB6B98" w:rsidR="00B767F3" w:rsidRPr="00BC7C05" w:rsidRDefault="00BC7C05">
            <w:pPr>
              <w:jc w:val="center"/>
              <w:rPr>
                <w:kern w:val="2"/>
                <w:szCs w:val="24"/>
              </w:rPr>
            </w:pPr>
            <w:r>
              <w:rPr>
                <w:kern w:val="2"/>
                <w:szCs w:val="24"/>
              </w:rPr>
              <w:t>Rektorius Romualdas Kliukas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0EDBF89" w14:textId="292AC0CE" w:rsidR="00A33614" w:rsidRPr="0058229B" w:rsidRDefault="00A33614" w:rsidP="00A33614">
      <w:pPr>
        <w:jc w:val="right"/>
        <w:rPr>
          <w:szCs w:val="24"/>
        </w:rPr>
      </w:pPr>
      <w:r w:rsidRPr="0058229B">
        <w:rPr>
          <w:szCs w:val="24"/>
        </w:rPr>
        <w:lastRenderedPageBreak/>
        <w:t>Sutarties priedas</w:t>
      </w:r>
      <w:r w:rsidR="00562328">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4" w:name="_Hlk126234757"/>
      <w:r w:rsidRPr="0058229B">
        <w:rPr>
          <w:b/>
          <w:szCs w:val="24"/>
        </w:rPr>
        <w:t xml:space="preserve">Pristatytų prekių priėmimo–perdavimo AKTAS </w:t>
      </w:r>
      <w:bookmarkEnd w:id="4"/>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574"/>
        <w:gridCol w:w="2268"/>
        <w:gridCol w:w="1553"/>
      </w:tblGrid>
      <w:tr w:rsidR="00A33614" w:rsidRPr="0058229B" w14:paraId="10FBD108" w14:textId="77777777" w:rsidTr="005902CB">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2EF8852" w:rsidR="00BA489F" w:rsidRPr="0058229B" w:rsidRDefault="00BA489F" w:rsidP="00BA489F">
            <w:pPr>
              <w:spacing w:line="252" w:lineRule="auto"/>
              <w:jc w:val="center"/>
              <w:rPr>
                <w:b/>
                <w:szCs w:val="24"/>
              </w:rPr>
            </w:pPr>
            <w:r>
              <w:rPr>
                <w:b/>
                <w:szCs w:val="24"/>
              </w:rPr>
              <w:t>kompl.</w:t>
            </w:r>
          </w:p>
        </w:tc>
        <w:tc>
          <w:tcPr>
            <w:tcW w:w="3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5902CB">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157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10659221" w:rsidR="00A33614" w:rsidRPr="0058229B" w:rsidRDefault="00BA489F" w:rsidP="00BA489F">
            <w:pPr>
              <w:spacing w:line="252" w:lineRule="auto"/>
              <w:jc w:val="center"/>
              <w:rPr>
                <w:b/>
                <w:szCs w:val="24"/>
              </w:rPr>
            </w:pPr>
            <w:r>
              <w:rPr>
                <w:b/>
                <w:szCs w:val="24"/>
              </w:rPr>
              <w:t>Komplekto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5902CB">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5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5EE5A4A7" w:rsidR="00A33614" w:rsidRPr="00514B8C" w:rsidRDefault="00A33614" w:rsidP="00A33614">
      <w:pPr>
        <w:jc w:val="both"/>
      </w:pPr>
      <w:r>
        <w:t>Kartu su prekėmis buvo pristatyti šie dokumentai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BD231" w14:textId="77777777" w:rsidR="00EE7633" w:rsidRDefault="00EE7633">
      <w:r>
        <w:separator/>
      </w:r>
    </w:p>
  </w:endnote>
  <w:endnote w:type="continuationSeparator" w:id="0">
    <w:p w14:paraId="4830BB3C" w14:textId="77777777" w:rsidR="00EE7633" w:rsidRDefault="00EE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65B2C" w14:textId="77777777" w:rsidR="00EE7633" w:rsidRDefault="00EE7633">
      <w:r>
        <w:separator/>
      </w:r>
    </w:p>
  </w:footnote>
  <w:footnote w:type="continuationSeparator" w:id="0">
    <w:p w14:paraId="7E5ACB13" w14:textId="77777777" w:rsidR="00EE7633" w:rsidRDefault="00EE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27E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3021DC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987106F"/>
    <w:multiLevelType w:val="multilevel"/>
    <w:tmpl w:val="881C1A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80F59BE"/>
    <w:multiLevelType w:val="multilevel"/>
    <w:tmpl w:val="E542B084"/>
    <w:lvl w:ilvl="0">
      <w:start w:val="13"/>
      <w:numFmt w:val="decimal"/>
      <w:lvlText w:val="%1."/>
      <w:lvlJc w:val="left"/>
      <w:pPr>
        <w:ind w:left="660" w:hanging="660"/>
      </w:pPr>
      <w:rPr>
        <w:rFonts w:hint="default"/>
        <w:b/>
        <w:i w:val="0"/>
      </w:rPr>
    </w:lvl>
    <w:lvl w:ilvl="1">
      <w:start w:val="1"/>
      <w:numFmt w:val="decimal"/>
      <w:lvlText w:val="%1.%2."/>
      <w:lvlJc w:val="left"/>
      <w:pPr>
        <w:ind w:left="660" w:hanging="660"/>
      </w:pPr>
      <w:rPr>
        <w:rFonts w:hint="default"/>
        <w:b/>
        <w:i w:val="0"/>
      </w:rPr>
    </w:lvl>
    <w:lvl w:ilvl="2">
      <w:start w:val="1"/>
      <w:numFmt w:val="decimal"/>
      <w:lvlText w:val="%1.%2.%3."/>
      <w:lvlJc w:val="left"/>
      <w:pPr>
        <w:ind w:left="720" w:hanging="720"/>
      </w:pPr>
      <w:rPr>
        <w:rFonts w:hint="default"/>
        <w:b w:val="0"/>
        <w:bCs/>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5" w15:restartNumberingAfterBreak="0">
    <w:nsid w:val="75F748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284"/>
  <w:hyphenationZone w:val="396"/>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177E5"/>
    <w:rsid w:val="00025973"/>
    <w:rsid w:val="00035BD9"/>
    <w:rsid w:val="0003659F"/>
    <w:rsid w:val="0006328A"/>
    <w:rsid w:val="00074305"/>
    <w:rsid w:val="00087766"/>
    <w:rsid w:val="000B0F6E"/>
    <w:rsid w:val="000B5D0E"/>
    <w:rsid w:val="000C32F5"/>
    <w:rsid w:val="000E13C7"/>
    <w:rsid w:val="0013336D"/>
    <w:rsid w:val="001A5D26"/>
    <w:rsid w:val="001B205A"/>
    <w:rsid w:val="001B2EB7"/>
    <w:rsid w:val="001B51AE"/>
    <w:rsid w:val="001C2C80"/>
    <w:rsid w:val="00201517"/>
    <w:rsid w:val="00202E5E"/>
    <w:rsid w:val="00221235"/>
    <w:rsid w:val="002404F8"/>
    <w:rsid w:val="002648A7"/>
    <w:rsid w:val="0027703C"/>
    <w:rsid w:val="002820F0"/>
    <w:rsid w:val="00294F25"/>
    <w:rsid w:val="00295AA7"/>
    <w:rsid w:val="002C2EFB"/>
    <w:rsid w:val="002F0B5F"/>
    <w:rsid w:val="002F2FF7"/>
    <w:rsid w:val="00301431"/>
    <w:rsid w:val="00304622"/>
    <w:rsid w:val="00374D6D"/>
    <w:rsid w:val="003B2818"/>
    <w:rsid w:val="003E5D1D"/>
    <w:rsid w:val="003F7DF4"/>
    <w:rsid w:val="00400A85"/>
    <w:rsid w:val="00424699"/>
    <w:rsid w:val="00451568"/>
    <w:rsid w:val="00457805"/>
    <w:rsid w:val="004B6F54"/>
    <w:rsid w:val="004C626D"/>
    <w:rsid w:val="005015AE"/>
    <w:rsid w:val="00522C34"/>
    <w:rsid w:val="0055258F"/>
    <w:rsid w:val="00562328"/>
    <w:rsid w:val="005828DD"/>
    <w:rsid w:val="00586F26"/>
    <w:rsid w:val="00587E3C"/>
    <w:rsid w:val="005902CB"/>
    <w:rsid w:val="00590A4D"/>
    <w:rsid w:val="005B3A24"/>
    <w:rsid w:val="005B736D"/>
    <w:rsid w:val="005C773E"/>
    <w:rsid w:val="005F01B4"/>
    <w:rsid w:val="005F2AEF"/>
    <w:rsid w:val="00604120"/>
    <w:rsid w:val="00654FE2"/>
    <w:rsid w:val="00656A4E"/>
    <w:rsid w:val="006756ED"/>
    <w:rsid w:val="006864FA"/>
    <w:rsid w:val="006F43E2"/>
    <w:rsid w:val="007357B7"/>
    <w:rsid w:val="0078095B"/>
    <w:rsid w:val="007919E1"/>
    <w:rsid w:val="007D7E54"/>
    <w:rsid w:val="007E17C7"/>
    <w:rsid w:val="007F10BF"/>
    <w:rsid w:val="007F2D44"/>
    <w:rsid w:val="00833D2E"/>
    <w:rsid w:val="008572D9"/>
    <w:rsid w:val="0088714B"/>
    <w:rsid w:val="008A76A3"/>
    <w:rsid w:val="008B0E49"/>
    <w:rsid w:val="008B4DCC"/>
    <w:rsid w:val="008B750D"/>
    <w:rsid w:val="008C5931"/>
    <w:rsid w:val="008F13E5"/>
    <w:rsid w:val="008F4557"/>
    <w:rsid w:val="00940FBB"/>
    <w:rsid w:val="00950610"/>
    <w:rsid w:val="009543F0"/>
    <w:rsid w:val="00961824"/>
    <w:rsid w:val="009720E8"/>
    <w:rsid w:val="009D5151"/>
    <w:rsid w:val="00A0250E"/>
    <w:rsid w:val="00A04B78"/>
    <w:rsid w:val="00A33614"/>
    <w:rsid w:val="00A64103"/>
    <w:rsid w:val="00A94378"/>
    <w:rsid w:val="00AC4651"/>
    <w:rsid w:val="00AE19E2"/>
    <w:rsid w:val="00B004A9"/>
    <w:rsid w:val="00B02343"/>
    <w:rsid w:val="00B36DF6"/>
    <w:rsid w:val="00B37DA7"/>
    <w:rsid w:val="00B43919"/>
    <w:rsid w:val="00B463D3"/>
    <w:rsid w:val="00B466B9"/>
    <w:rsid w:val="00B67787"/>
    <w:rsid w:val="00B71647"/>
    <w:rsid w:val="00B767F3"/>
    <w:rsid w:val="00B812B9"/>
    <w:rsid w:val="00BA0D86"/>
    <w:rsid w:val="00BA489F"/>
    <w:rsid w:val="00BB5E42"/>
    <w:rsid w:val="00BC7C05"/>
    <w:rsid w:val="00C009FC"/>
    <w:rsid w:val="00C47A66"/>
    <w:rsid w:val="00C95704"/>
    <w:rsid w:val="00CA5E97"/>
    <w:rsid w:val="00CA68E7"/>
    <w:rsid w:val="00CB201E"/>
    <w:rsid w:val="00CE7FD1"/>
    <w:rsid w:val="00D05AF7"/>
    <w:rsid w:val="00D51927"/>
    <w:rsid w:val="00D55611"/>
    <w:rsid w:val="00D738AC"/>
    <w:rsid w:val="00D829C1"/>
    <w:rsid w:val="00DC2132"/>
    <w:rsid w:val="00DD3525"/>
    <w:rsid w:val="00DD7479"/>
    <w:rsid w:val="00DF7A44"/>
    <w:rsid w:val="00E3331C"/>
    <w:rsid w:val="00EC023F"/>
    <w:rsid w:val="00EE63FB"/>
    <w:rsid w:val="00EE7633"/>
    <w:rsid w:val="00EE7E6F"/>
    <w:rsid w:val="00EE7F28"/>
    <w:rsid w:val="00F069BB"/>
    <w:rsid w:val="00F132D4"/>
    <w:rsid w:val="00F2588A"/>
    <w:rsid w:val="00F36461"/>
    <w:rsid w:val="00F37F4F"/>
    <w:rsid w:val="00F40F83"/>
    <w:rsid w:val="00F42F8A"/>
    <w:rsid w:val="00F80065"/>
    <w:rsid w:val="00FB31AE"/>
    <w:rsid w:val="00FD1349"/>
    <w:rsid w:val="00FD5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3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E19E2"/>
    <w:rPr>
      <w:sz w:val="16"/>
      <w:szCs w:val="16"/>
    </w:rPr>
  </w:style>
  <w:style w:type="paragraph" w:styleId="CommentText">
    <w:name w:val="annotation text"/>
    <w:basedOn w:val="Normal"/>
    <w:link w:val="CommentTextChar"/>
    <w:semiHidden/>
    <w:unhideWhenUsed/>
    <w:rsid w:val="00AE19E2"/>
    <w:rPr>
      <w:sz w:val="20"/>
    </w:rPr>
  </w:style>
  <w:style w:type="character" w:customStyle="1" w:styleId="CommentTextChar">
    <w:name w:val="Comment Text Char"/>
    <w:basedOn w:val="DefaultParagraphFont"/>
    <w:link w:val="CommentText"/>
    <w:semiHidden/>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aliases w:val="Buletai,Numbering,ERP-List Paragraph,List Paragraph11,Bullet EY,lp1,Bullet 1,Use Case List Paragraph,List Paragraph Red,List Paragraph21,Sąrašo pastraipa.Bullet,Bullet,Paragraph,List Paragraph22,List Paragraph111,Medium Grid 1 - Accent "/>
    <w:basedOn w:val="Normal"/>
    <w:link w:val="ListParagraphChar"/>
    <w:uiPriority w:val="34"/>
    <w:qFormat/>
    <w:rsid w:val="00F2588A"/>
    <w:pPr>
      <w:ind w:left="720"/>
      <w:contextualSpacing/>
    </w:pPr>
  </w:style>
  <w:style w:type="character" w:customStyle="1" w:styleId="ListParagraphChar">
    <w:name w:val="List Paragraph Char"/>
    <w:aliases w:val="Buletai Char,Numbering Char,ERP-List Paragraph Char,List Paragraph11 Char,Bullet EY Char,lp1 Char,Bullet 1 Char,Use Case List Paragraph Char,List Paragraph Red Char,List Paragraph21 Char,Sąrašo pastraipa.Bullet Char,Bullet Char"/>
    <w:link w:val="ListParagraph"/>
    <w:uiPriority w:val="34"/>
    <w:qFormat/>
    <w:locked/>
    <w:rsid w:val="00604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aa.lrv.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26C3BF-86AB-496B-957F-91DECE41FDED}">
  <ds:schemaRefs>
    <ds:schemaRef ds:uri="http://schemas.openxmlformats.org/officeDocument/2006/bibliography"/>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12869</Words>
  <Characters>7336</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2026-05-14T11:13:00Z</dcterms:created>
  <dcterms:modified xsi:type="dcterms:W3CDTF">2026-05-20T09:06:00Z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